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9F" w:rsidRPr="00113496" w:rsidRDefault="009A259F" w:rsidP="0016141A">
      <w:pPr>
        <w:spacing w:line="440" w:lineRule="exact"/>
        <w:jc w:val="center"/>
        <w:rPr>
          <w:rFonts w:ascii="Meiryo UI" w:eastAsia="PMingLiU" w:hAnsi="Meiryo UI"/>
          <w:sz w:val="24"/>
          <w:szCs w:val="24"/>
          <w:lang w:eastAsia="zh-TW"/>
        </w:rPr>
      </w:pPr>
      <w:bookmarkStart w:id="0" w:name="_GoBack"/>
      <w:bookmarkEnd w:id="0"/>
      <w:r w:rsidRPr="00113496">
        <w:rPr>
          <w:rFonts w:ascii="Meiryo UI" w:eastAsia="Meiryo UI" w:hAnsi="Meiryo UI" w:hint="eastAsia"/>
          <w:sz w:val="24"/>
          <w:szCs w:val="24"/>
          <w:lang w:eastAsia="zh-TW"/>
        </w:rPr>
        <w:t xml:space="preserve">　</w:t>
      </w:r>
      <w:r w:rsidRPr="00113496">
        <w:rPr>
          <w:rFonts w:ascii="Meiryo UI" w:eastAsia="Meiryo UI" w:hAnsi="Meiryo UI" w:hint="eastAsia"/>
          <w:sz w:val="24"/>
          <w:szCs w:val="24"/>
          <w:u w:val="thick"/>
          <w:lang w:eastAsia="zh-TW"/>
        </w:rPr>
        <w:t xml:space="preserve">　　　　　　　　　</w:t>
      </w:r>
      <w:r w:rsidRPr="00113496">
        <w:rPr>
          <w:rFonts w:ascii="Meiryo UI" w:eastAsia="Meiryo UI" w:hAnsi="Meiryo UI" w:hint="eastAsia"/>
          <w:sz w:val="24"/>
          <w:szCs w:val="24"/>
          <w:lang w:eastAsia="zh-TW"/>
        </w:rPr>
        <w:t>年度　愛知大学出版助成　助成基準確認書</w:t>
      </w:r>
    </w:p>
    <w:p w:rsidR="009A259F" w:rsidRPr="00113496" w:rsidRDefault="009A259F" w:rsidP="0016141A">
      <w:pPr>
        <w:spacing w:line="440" w:lineRule="exact"/>
        <w:jc w:val="left"/>
        <w:rPr>
          <w:rFonts w:ascii="Meiryo UI" w:eastAsia="Meiryo UI" w:hAnsi="Meiryo UI"/>
          <w:szCs w:val="21"/>
          <w:lang w:eastAsia="zh-TW"/>
        </w:rPr>
      </w:pPr>
    </w:p>
    <w:p w:rsidR="0016141A" w:rsidRDefault="0016141A" w:rsidP="0016141A">
      <w:pPr>
        <w:spacing w:line="440" w:lineRule="exact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愛知大学出版助成の申請にあたり、</w:t>
      </w:r>
      <w:r w:rsidR="00113496">
        <w:rPr>
          <w:rFonts w:ascii="Meiryo UI" w:eastAsia="Meiryo UI" w:hAnsi="Meiryo UI" w:hint="eastAsia"/>
          <w:szCs w:val="21"/>
        </w:rPr>
        <w:t>以下の</w:t>
      </w:r>
      <w:r w:rsidRPr="00113496">
        <w:rPr>
          <w:rFonts w:ascii="Meiryo UI" w:eastAsia="Meiryo UI" w:hAnsi="Meiryo UI" w:hint="eastAsia"/>
          <w:szCs w:val="21"/>
        </w:rPr>
        <w:t>助成基準を全て満たしていることを確認してください（</w:t>
      </w:r>
      <w:r w:rsidR="00113496">
        <w:rPr>
          <w:rFonts w:ascii="Meiryo UI" w:eastAsia="Meiryo UI" w:hAnsi="Meiryo UI" w:hint="eastAsia"/>
          <w:szCs w:val="21"/>
        </w:rPr>
        <w:t>該当する項目に</w:t>
      </w:r>
      <w:r w:rsidRPr="00113496">
        <w:rPr>
          <w:rFonts w:ascii="Meiryo UI" w:eastAsia="Meiryo UI" w:hAnsi="Meiryo UI" w:hint="eastAsia"/>
          <w:szCs w:val="21"/>
        </w:rPr>
        <w:t>☑を付けてください）。</w:t>
      </w:r>
    </w:p>
    <w:p w:rsidR="00113496" w:rsidRPr="00113496" w:rsidRDefault="00113496" w:rsidP="00113496">
      <w:pPr>
        <w:spacing w:line="440" w:lineRule="exact"/>
        <w:jc w:val="right"/>
        <w:rPr>
          <w:rFonts w:ascii="Meiryo UI" w:eastAsia="PMingLiU" w:hAnsi="Meiryo UI"/>
          <w:szCs w:val="21"/>
        </w:rPr>
      </w:pPr>
    </w:p>
    <w:p w:rsidR="009A259F" w:rsidRPr="00113496" w:rsidRDefault="009A259F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大学、研究所等がその事業として刊行すべきものではありません。</w:t>
      </w:r>
    </w:p>
    <w:p w:rsidR="009A259F" w:rsidRPr="00113496" w:rsidRDefault="009A259F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出版社の企画によって刊行されるものではありません。</w:t>
      </w:r>
    </w:p>
    <w:p w:rsidR="009A259F" w:rsidRPr="00113496" w:rsidRDefault="009A259F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原稿</w:t>
      </w:r>
      <w:r w:rsidR="00F91247">
        <w:rPr>
          <w:rFonts w:ascii="Meiryo UI" w:eastAsia="Meiryo UI" w:hAnsi="Meiryo UI" w:hint="eastAsia"/>
          <w:szCs w:val="21"/>
        </w:rPr>
        <w:t>は</w:t>
      </w:r>
      <w:r w:rsidRPr="00113496">
        <w:rPr>
          <w:rFonts w:ascii="Meiryo UI" w:eastAsia="Meiryo UI" w:hAnsi="Meiryo UI" w:hint="eastAsia"/>
          <w:szCs w:val="21"/>
        </w:rPr>
        <w:t>申請時までに完成しています。</w:t>
      </w:r>
    </w:p>
    <w:p w:rsidR="009A259F" w:rsidRPr="00B54C87" w:rsidRDefault="00113496" w:rsidP="0016141A">
      <w:pPr>
        <w:pStyle w:val="a3"/>
        <w:numPr>
          <w:ilvl w:val="0"/>
          <w:numId w:val="1"/>
        </w:numPr>
        <w:spacing w:line="440" w:lineRule="exact"/>
        <w:ind w:leftChars="0" w:left="357" w:hanging="357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635000</wp:posOffset>
                </wp:positionV>
                <wp:extent cx="6057900" cy="12954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EE1" w:rsidRDefault="00613E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8pt;margin-top:50pt;width:477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">
                <v:textbox>
                  <w:txbxContent>
                    <w:p w:rsidR="00613EE1" w:rsidRDefault="00613EE1"/>
                  </w:txbxContent>
                </v:textbox>
                <w10:wrap type="square" anchorx="margin"/>
              </v:shape>
            </w:pict>
          </mc:Fallback>
        </mc:AlternateContent>
      </w:r>
      <w:r w:rsidR="009A259F" w:rsidRPr="00113496">
        <w:rPr>
          <w:rFonts w:ascii="Meiryo UI" w:eastAsia="Meiryo UI" w:hAnsi="Meiryo UI" w:hint="eastAsia"/>
          <w:szCs w:val="21"/>
        </w:rPr>
        <w:t>既に学術誌等に発表された論文を</w:t>
      </w:r>
      <w:r w:rsidR="00F91247">
        <w:rPr>
          <w:rFonts w:ascii="Meiryo UI" w:eastAsia="Meiryo UI" w:hAnsi="Meiryo UI" w:hint="eastAsia"/>
          <w:szCs w:val="21"/>
        </w:rPr>
        <w:t>単に</w:t>
      </w:r>
      <w:r w:rsidR="009A259F" w:rsidRPr="00113496">
        <w:rPr>
          <w:rFonts w:ascii="Meiryo UI" w:eastAsia="Meiryo UI" w:hAnsi="Meiryo UI" w:hint="eastAsia"/>
          <w:szCs w:val="21"/>
        </w:rPr>
        <w:t>集めたものではありません（ただし、申請者が書物として改めて刊行するに</w:t>
      </w:r>
      <w:r w:rsidR="009A259F" w:rsidRPr="00B54C87">
        <w:rPr>
          <w:rFonts w:ascii="Meiryo UI" w:eastAsia="Meiryo UI" w:hAnsi="Meiryo UI" w:hint="eastAsia"/>
          <w:szCs w:val="21"/>
        </w:rPr>
        <w:t>値するものであると考える場合、</w:t>
      </w:r>
      <w:r w:rsidR="00613EE1" w:rsidRPr="00B54C87">
        <w:rPr>
          <w:rFonts w:ascii="Meiryo UI" w:eastAsia="Meiryo UI" w:hAnsi="Meiryo UI" w:hint="eastAsia"/>
          <w:szCs w:val="21"/>
        </w:rPr>
        <w:t>研究委員会</w:t>
      </w:r>
      <w:r w:rsidR="001316B0" w:rsidRPr="00B54C87">
        <w:rPr>
          <w:rFonts w:ascii="Meiryo UI" w:eastAsia="Meiryo UI" w:hAnsi="Meiryo UI" w:hint="eastAsia"/>
          <w:szCs w:val="21"/>
        </w:rPr>
        <w:t>にて</w:t>
      </w:r>
      <w:r w:rsidR="00613EE1" w:rsidRPr="00B54C87">
        <w:rPr>
          <w:rFonts w:ascii="Meiryo UI" w:eastAsia="Meiryo UI" w:hAnsi="Meiryo UI" w:hint="eastAsia"/>
          <w:szCs w:val="21"/>
        </w:rPr>
        <w:t>可否を判断しますので、以下に理由を記してください</w:t>
      </w:r>
      <w:r w:rsidR="009A259F" w:rsidRPr="00B54C87">
        <w:rPr>
          <w:rFonts w:ascii="Meiryo UI" w:eastAsia="Meiryo UI" w:hAnsi="Meiryo UI" w:hint="eastAsia"/>
          <w:szCs w:val="21"/>
        </w:rPr>
        <w:t>）</w:t>
      </w:r>
      <w:r w:rsidR="00F91247" w:rsidRPr="00B54C87">
        <w:rPr>
          <w:rFonts w:ascii="Meiryo UI" w:eastAsia="Meiryo UI" w:hAnsi="Meiryo UI" w:hint="eastAsia"/>
          <w:szCs w:val="21"/>
        </w:rPr>
        <w:t>。</w:t>
      </w:r>
    </w:p>
    <w:p w:rsidR="00613EE1" w:rsidRDefault="00613EE1" w:rsidP="0016141A">
      <w:pPr>
        <w:pStyle w:val="a3"/>
        <w:numPr>
          <w:ilvl w:val="0"/>
          <w:numId w:val="1"/>
        </w:numPr>
        <w:spacing w:line="440" w:lineRule="exact"/>
        <w:ind w:leftChars="0" w:left="357" w:hanging="357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既に学術誌等に発表された論文等を転載する場合</w:t>
      </w:r>
      <w:r w:rsidR="00113496">
        <w:rPr>
          <w:rFonts w:ascii="Meiryo UI" w:eastAsia="Meiryo UI" w:hAnsi="Meiryo UI" w:hint="eastAsia"/>
          <w:szCs w:val="21"/>
        </w:rPr>
        <w:t>、</w:t>
      </w:r>
      <w:r w:rsidRPr="00113496">
        <w:rPr>
          <w:rFonts w:ascii="Meiryo UI" w:eastAsia="Meiryo UI" w:hAnsi="Meiryo UI" w:hint="eastAsia"/>
          <w:szCs w:val="21"/>
        </w:rPr>
        <w:t>発行元から著作権上</w:t>
      </w:r>
      <w:r w:rsidR="003F32C0">
        <w:rPr>
          <w:rFonts w:ascii="Meiryo UI" w:eastAsia="Meiryo UI" w:hAnsi="Meiryo UI" w:hint="eastAsia"/>
          <w:szCs w:val="21"/>
        </w:rPr>
        <w:t>の</w:t>
      </w:r>
      <w:r w:rsidRPr="00113496">
        <w:rPr>
          <w:rFonts w:ascii="Meiryo UI" w:eastAsia="Meiryo UI" w:hAnsi="Meiryo UI" w:hint="eastAsia"/>
          <w:szCs w:val="21"/>
        </w:rPr>
        <w:t>問題</w:t>
      </w:r>
      <w:r w:rsidR="003F32C0">
        <w:rPr>
          <w:rFonts w:ascii="Meiryo UI" w:eastAsia="Meiryo UI" w:hAnsi="Meiryo UI" w:hint="eastAsia"/>
          <w:szCs w:val="21"/>
        </w:rPr>
        <w:t>が</w:t>
      </w:r>
      <w:r w:rsidRPr="00113496">
        <w:rPr>
          <w:rFonts w:ascii="Meiryo UI" w:eastAsia="Meiryo UI" w:hAnsi="Meiryo UI" w:hint="eastAsia"/>
          <w:szCs w:val="21"/>
        </w:rPr>
        <w:t>ないことを承諾済です。</w:t>
      </w:r>
    </w:p>
    <w:p w:rsidR="00051DFE" w:rsidRPr="00113496" w:rsidRDefault="00051DFE" w:rsidP="00051DFE">
      <w:pPr>
        <w:pStyle w:val="a3"/>
        <w:spacing w:line="440" w:lineRule="exact"/>
        <w:ind w:leftChars="0" w:left="357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※該当する論文の</w:t>
      </w:r>
      <w:r w:rsidR="00412BEF">
        <w:rPr>
          <w:rFonts w:ascii="Meiryo UI" w:eastAsia="Meiryo UI" w:hAnsi="Meiryo UI" w:hint="eastAsia"/>
          <w:szCs w:val="21"/>
        </w:rPr>
        <w:t>転載許諾状況および初出一覧</w:t>
      </w:r>
      <w:r>
        <w:rPr>
          <w:rFonts w:ascii="Meiryo UI" w:eastAsia="Meiryo UI" w:hAnsi="Meiryo UI" w:hint="eastAsia"/>
          <w:szCs w:val="21"/>
        </w:rPr>
        <w:t>を裏面に記載してください。</w:t>
      </w:r>
    </w:p>
    <w:p w:rsidR="00613EE1" w:rsidRPr="00B54C87" w:rsidRDefault="00613EE1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B54C87">
        <w:rPr>
          <w:rFonts w:ascii="Meiryo UI" w:eastAsia="Meiryo UI" w:hAnsi="Meiryo UI" w:hint="eastAsia"/>
          <w:szCs w:val="21"/>
        </w:rPr>
        <w:t>当該年度内に</w:t>
      </w:r>
      <w:r w:rsidR="00B04B0D" w:rsidRPr="00B54C87">
        <w:rPr>
          <w:rFonts w:ascii="Meiryo UI" w:eastAsia="Meiryo UI" w:hAnsi="Meiryo UI" w:hint="eastAsia"/>
          <w:szCs w:val="21"/>
        </w:rPr>
        <w:t>確実に</w:t>
      </w:r>
      <w:r w:rsidRPr="00B54C87">
        <w:rPr>
          <w:rFonts w:ascii="Meiryo UI" w:eastAsia="Meiryo UI" w:hAnsi="Meiryo UI" w:hint="eastAsia"/>
          <w:szCs w:val="21"/>
        </w:rPr>
        <w:t>刊行</w:t>
      </w:r>
      <w:r w:rsidR="00B04B0D" w:rsidRPr="00B54C87">
        <w:rPr>
          <w:rFonts w:ascii="Meiryo UI" w:eastAsia="Meiryo UI" w:hAnsi="Meiryo UI" w:hint="eastAsia"/>
          <w:szCs w:val="21"/>
        </w:rPr>
        <w:t>を</w:t>
      </w:r>
      <w:r w:rsidRPr="00B54C87">
        <w:rPr>
          <w:rFonts w:ascii="Meiryo UI" w:eastAsia="Meiryo UI" w:hAnsi="Meiryo UI" w:hint="eastAsia"/>
          <w:szCs w:val="21"/>
        </w:rPr>
        <w:t>完了</w:t>
      </w:r>
      <w:r w:rsidR="00B04B0D" w:rsidRPr="00B54C87">
        <w:rPr>
          <w:rFonts w:ascii="Meiryo UI" w:eastAsia="Meiryo UI" w:hAnsi="Meiryo UI" w:hint="eastAsia"/>
          <w:szCs w:val="21"/>
        </w:rPr>
        <w:t>できる見込みです</w:t>
      </w:r>
      <w:r w:rsidRPr="00B54C87">
        <w:rPr>
          <w:rFonts w:ascii="Meiryo UI" w:eastAsia="Meiryo UI" w:hAnsi="Meiryo UI" w:hint="eastAsia"/>
          <w:szCs w:val="21"/>
        </w:rPr>
        <w:t>。</w:t>
      </w:r>
    </w:p>
    <w:p w:rsidR="00613EE1" w:rsidRPr="00113496" w:rsidRDefault="00613EE1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本助成交付決定までに刊行され</w:t>
      </w:r>
      <w:r w:rsidR="00F91247">
        <w:rPr>
          <w:rFonts w:ascii="Meiryo UI" w:eastAsia="Meiryo UI" w:hAnsi="Meiryo UI" w:hint="eastAsia"/>
          <w:szCs w:val="21"/>
        </w:rPr>
        <w:t>る</w:t>
      </w:r>
      <w:r w:rsidRPr="00113496">
        <w:rPr>
          <w:rFonts w:ascii="Meiryo UI" w:eastAsia="Meiryo UI" w:hAnsi="Meiryo UI" w:hint="eastAsia"/>
          <w:szCs w:val="21"/>
        </w:rPr>
        <w:t>ものではありません。</w:t>
      </w:r>
    </w:p>
    <w:p w:rsidR="00613EE1" w:rsidRDefault="00613EE1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出版部数は1</w:t>
      </w:r>
      <w:r w:rsidRPr="00113496">
        <w:rPr>
          <w:rFonts w:ascii="Meiryo UI" w:eastAsia="Meiryo UI" w:hAnsi="Meiryo UI"/>
          <w:szCs w:val="21"/>
        </w:rPr>
        <w:t>,</w:t>
      </w:r>
      <w:r w:rsidRPr="00113496">
        <w:rPr>
          <w:rFonts w:ascii="Meiryo UI" w:eastAsia="Meiryo UI" w:hAnsi="Meiryo UI" w:hint="eastAsia"/>
          <w:szCs w:val="21"/>
        </w:rPr>
        <w:t>000部を超えません。</w:t>
      </w:r>
    </w:p>
    <w:p w:rsidR="00F91247" w:rsidRPr="00113496" w:rsidRDefault="00F91247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教科書、定期刊行物及びこれらに類するものではありません。</w:t>
      </w:r>
    </w:p>
    <w:p w:rsidR="00613EE1" w:rsidRDefault="00C25366" w:rsidP="0016141A">
      <w:pPr>
        <w:pStyle w:val="a3"/>
        <w:numPr>
          <w:ilvl w:val="0"/>
          <w:numId w:val="1"/>
        </w:numPr>
        <w:spacing w:line="440" w:lineRule="exact"/>
        <w:ind w:leftChars="0" w:left="357" w:hanging="357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翻訳書ではありません。</w:t>
      </w:r>
    </w:p>
    <w:p w:rsidR="00C25366" w:rsidRPr="00B54C87" w:rsidRDefault="00C25366" w:rsidP="00C25366">
      <w:pPr>
        <w:pStyle w:val="a3"/>
        <w:spacing w:line="440" w:lineRule="exact"/>
        <w:ind w:leftChars="150" w:left="525" w:hangingChars="100" w:hanging="210"/>
        <w:jc w:val="left"/>
        <w:rPr>
          <w:rFonts w:ascii="Meiryo UI" w:eastAsia="Meiryo UI" w:hAnsi="Meiryo UI"/>
          <w:szCs w:val="21"/>
        </w:rPr>
      </w:pPr>
      <w:r w:rsidRPr="00B54C87">
        <w:rPr>
          <w:rFonts w:ascii="Meiryo UI" w:eastAsia="Meiryo UI" w:hAnsi="Meiryo UI" w:hint="eastAsia"/>
          <w:szCs w:val="21"/>
        </w:rPr>
        <w:t>※翻訳書は助成対象外としますが、翻訳書以外の申請の合計額が予算総額に満たない場合で、かつ本邦初訳で解題が付されている場合は、この限りではありません。</w:t>
      </w:r>
    </w:p>
    <w:p w:rsidR="00613EE1" w:rsidRPr="00113496" w:rsidRDefault="00613EE1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営利を目的として市販するものではありません。</w:t>
      </w:r>
    </w:p>
    <w:p w:rsidR="00613EE1" w:rsidRPr="00113496" w:rsidRDefault="00613EE1" w:rsidP="0016141A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rFonts w:ascii="Meiryo UI" w:eastAsia="Meiryo UI" w:hAnsi="Meiryo UI"/>
          <w:szCs w:val="21"/>
        </w:rPr>
      </w:pPr>
      <w:r w:rsidRPr="00113496">
        <w:rPr>
          <w:rFonts w:ascii="Meiryo UI" w:eastAsia="Meiryo UI" w:hAnsi="Meiryo UI" w:hint="eastAsia"/>
          <w:szCs w:val="21"/>
        </w:rPr>
        <w:t>他の機関等から助成を受けていません。</w:t>
      </w:r>
    </w:p>
    <w:p w:rsidR="00D65AF2" w:rsidRPr="00D65AF2" w:rsidRDefault="00D65AF2" w:rsidP="00D65AF2">
      <w:pPr>
        <w:pStyle w:val="a3"/>
        <w:spacing w:line="440" w:lineRule="exact"/>
        <w:ind w:leftChars="0" w:left="360"/>
        <w:jc w:val="left"/>
        <w:rPr>
          <w:rFonts w:ascii="Meiryo UI" w:eastAsia="PMingLiU" w:hAnsi="Meiryo UI"/>
          <w:szCs w:val="21"/>
        </w:rPr>
      </w:pPr>
    </w:p>
    <w:p w:rsidR="00D65AF2" w:rsidRPr="00D65AF2" w:rsidRDefault="00D65AF2" w:rsidP="00D65AF2">
      <w:pPr>
        <w:spacing w:line="440" w:lineRule="exact"/>
        <w:ind w:firstLineChars="100" w:firstLine="210"/>
        <w:jc w:val="left"/>
        <w:rPr>
          <w:rFonts w:ascii="Meiryo UI" w:eastAsia="Meiryo UI" w:hAnsi="Meiryo UI"/>
          <w:szCs w:val="21"/>
        </w:rPr>
      </w:pPr>
      <w:r w:rsidRPr="00D65AF2">
        <w:rPr>
          <w:rFonts w:ascii="Meiryo UI" w:eastAsia="Meiryo UI" w:hAnsi="Meiryo UI" w:hint="eastAsia"/>
          <w:szCs w:val="21"/>
        </w:rPr>
        <w:t>上記内容に相違ありません。</w:t>
      </w:r>
    </w:p>
    <w:p w:rsidR="00D65AF2" w:rsidRPr="00D65AF2" w:rsidRDefault="00D65AF2" w:rsidP="00D65AF2">
      <w:pPr>
        <w:pStyle w:val="a3"/>
        <w:spacing w:line="440" w:lineRule="exact"/>
        <w:ind w:leftChars="0" w:left="360"/>
        <w:jc w:val="left"/>
        <w:rPr>
          <w:rFonts w:ascii="Meiryo UI" w:eastAsia="Meiryo UI" w:hAnsi="Meiryo UI"/>
          <w:szCs w:val="21"/>
          <w:u w:val="single"/>
        </w:rPr>
      </w:pPr>
    </w:p>
    <w:p w:rsidR="00D65AF2" w:rsidRPr="00D65AF2" w:rsidRDefault="00D65AF2" w:rsidP="00C25366">
      <w:pPr>
        <w:pStyle w:val="a3"/>
        <w:spacing w:line="440" w:lineRule="exact"/>
        <w:ind w:leftChars="0" w:left="5400" w:firstLine="480"/>
        <w:jc w:val="left"/>
        <w:rPr>
          <w:rFonts w:ascii="Meiryo UI" w:eastAsia="Meiryo UI" w:hAnsi="Meiryo UI"/>
          <w:szCs w:val="21"/>
          <w:u w:val="thick"/>
        </w:rPr>
      </w:pPr>
      <w:r w:rsidRPr="00D65AF2">
        <w:rPr>
          <w:rFonts w:ascii="Meiryo UI" w:eastAsia="Meiryo UI" w:hAnsi="Meiryo UI" w:hint="eastAsia"/>
          <w:szCs w:val="21"/>
          <w:u w:val="thick"/>
        </w:rPr>
        <w:t xml:space="preserve">氏　名　　　　　　　　　　　　　　　　　　　　　　　　　　</w:t>
      </w:r>
    </w:p>
    <w:p w:rsidR="00D65AF2" w:rsidRPr="00D65AF2" w:rsidRDefault="00D65AF2" w:rsidP="00D65AF2">
      <w:pPr>
        <w:pStyle w:val="a3"/>
        <w:spacing w:line="440" w:lineRule="exact"/>
        <w:ind w:leftChars="0" w:left="360"/>
        <w:jc w:val="left"/>
        <w:rPr>
          <w:rFonts w:ascii="Meiryo UI" w:eastAsia="Meiryo UI" w:hAnsi="Meiryo UI"/>
          <w:szCs w:val="21"/>
        </w:rPr>
      </w:pPr>
      <w:r w:rsidRPr="00D65AF2">
        <w:rPr>
          <w:rFonts w:ascii="Meiryo UI" w:eastAsia="Meiryo UI" w:hAnsi="Meiryo UI" w:hint="eastAsia"/>
          <w:szCs w:val="21"/>
        </w:rPr>
        <w:t xml:space="preserve">　　　　　</w:t>
      </w:r>
      <w:r w:rsidRPr="00D65AF2">
        <w:rPr>
          <w:rFonts w:ascii="Meiryo UI" w:eastAsia="Meiryo UI" w:hAnsi="Meiryo UI" w:hint="eastAsia"/>
          <w:szCs w:val="21"/>
        </w:rPr>
        <w:tab/>
      </w:r>
      <w:r w:rsidRPr="00D65AF2">
        <w:rPr>
          <w:rFonts w:ascii="Meiryo UI" w:eastAsia="Meiryo UI" w:hAnsi="Meiryo UI" w:hint="eastAsia"/>
          <w:szCs w:val="21"/>
        </w:rPr>
        <w:tab/>
      </w:r>
      <w:r w:rsidRPr="00D65AF2">
        <w:rPr>
          <w:rFonts w:ascii="Meiryo UI" w:eastAsia="Meiryo UI" w:hAnsi="Meiryo UI" w:hint="eastAsia"/>
          <w:szCs w:val="21"/>
        </w:rPr>
        <w:tab/>
      </w:r>
      <w:r w:rsidRPr="00D65AF2">
        <w:rPr>
          <w:rFonts w:ascii="Meiryo UI" w:eastAsia="Meiryo UI" w:hAnsi="Meiryo UI" w:hint="eastAsia"/>
          <w:szCs w:val="21"/>
        </w:rPr>
        <w:tab/>
      </w:r>
      <w:r w:rsidRPr="00D65AF2">
        <w:rPr>
          <w:rFonts w:ascii="Meiryo UI" w:eastAsia="Meiryo UI" w:hAnsi="Meiryo UI" w:hint="eastAsia"/>
          <w:szCs w:val="21"/>
        </w:rPr>
        <w:tab/>
      </w:r>
      <w:r w:rsidRPr="00D65AF2">
        <w:rPr>
          <w:rFonts w:ascii="Meiryo UI" w:eastAsia="Meiryo UI" w:hAnsi="Meiryo UI" w:hint="eastAsia"/>
          <w:szCs w:val="21"/>
        </w:rPr>
        <w:tab/>
      </w:r>
      <w:r w:rsidRPr="00D65AF2">
        <w:rPr>
          <w:rFonts w:ascii="Meiryo UI" w:eastAsia="Meiryo UI" w:hAnsi="Meiryo UI" w:hint="eastAsia"/>
          <w:szCs w:val="21"/>
        </w:rPr>
        <w:tab/>
        <w:t xml:space="preserve">　　年　　　　　　　月　　　　　　　日</w:t>
      </w:r>
    </w:p>
    <w:p w:rsidR="00051DFE" w:rsidRDefault="00051DFE" w:rsidP="00051DFE">
      <w:pPr>
        <w:spacing w:line="360" w:lineRule="exact"/>
        <w:jc w:val="left"/>
        <w:rPr>
          <w:rFonts w:ascii="Meiryo UI" w:eastAsia="Meiryo UI" w:hAnsi="Meiryo UI"/>
          <w:szCs w:val="21"/>
        </w:rPr>
      </w:pPr>
      <w:r w:rsidRPr="00051DFE">
        <w:rPr>
          <w:rFonts w:ascii="Meiryo UI" w:eastAsia="Meiryo UI" w:hAnsi="Meiryo UI" w:hint="eastAsia"/>
          <w:szCs w:val="21"/>
        </w:rPr>
        <w:lastRenderedPageBreak/>
        <w:t>初出一覧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220"/>
      </w:tblGrid>
      <w:tr w:rsidR="004F77D2" w:rsidTr="004F77D2">
        <w:tc>
          <w:tcPr>
            <w:tcW w:w="1696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転載許諾</w:t>
            </w:r>
          </w:p>
        </w:tc>
        <w:tc>
          <w:tcPr>
            <w:tcW w:w="2835" w:type="dxa"/>
          </w:tcPr>
          <w:p w:rsidR="004F77D2" w:rsidRDefault="004F77D2" w:rsidP="00051DFE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□承諾済　□未承諾</w:t>
            </w:r>
          </w:p>
        </w:tc>
        <w:tc>
          <w:tcPr>
            <w:tcW w:w="1985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申請書籍掲載ページ</w:t>
            </w:r>
          </w:p>
        </w:tc>
        <w:tc>
          <w:tcPr>
            <w:tcW w:w="3220" w:type="dxa"/>
          </w:tcPr>
          <w:p w:rsidR="004F77D2" w:rsidRDefault="00061B7C" w:rsidP="00061B7C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 w:rsidR="004F77D2">
              <w:rPr>
                <w:rFonts w:ascii="Meiryo UI" w:eastAsia="Meiryo UI" w:hAnsi="Meiryo UI"/>
                <w:szCs w:val="21"/>
              </w:rPr>
              <w:t xml:space="preserve">.     </w:t>
            </w:r>
            <w:r w:rsidR="004F77D2">
              <w:rPr>
                <w:rFonts w:ascii="Meiryo UI" w:eastAsia="Meiryo UI" w:hAnsi="Meiryo UI" w:hint="eastAsia"/>
                <w:szCs w:val="21"/>
              </w:rPr>
              <w:t xml:space="preserve">～　</w:t>
            </w:r>
            <w:r>
              <w:rPr>
                <w:rFonts w:ascii="Meiryo UI" w:eastAsia="Meiryo UI" w:hAnsi="Meiryo UI" w:hint="eastAsia"/>
                <w:szCs w:val="21"/>
              </w:rPr>
              <w:t>P</w:t>
            </w:r>
            <w:r w:rsidR="004F77D2">
              <w:rPr>
                <w:rFonts w:ascii="Meiryo UI" w:eastAsia="Meiryo UI" w:hAnsi="Meiryo UI"/>
                <w:szCs w:val="21"/>
              </w:rPr>
              <w:t>.</w:t>
            </w: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既発表論文名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051DFE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掲載誌名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051DFE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発行元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051DFE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発行年月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051DFE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051DFE" w:rsidRDefault="00051DFE" w:rsidP="00C25366">
      <w:pPr>
        <w:spacing w:line="300" w:lineRule="exact"/>
        <w:jc w:val="left"/>
        <w:rPr>
          <w:rFonts w:ascii="Meiryo UI" w:eastAsia="Meiryo UI" w:hAnsi="Meiryo UI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220"/>
      </w:tblGrid>
      <w:tr w:rsidR="004F77D2" w:rsidTr="00AC5A08">
        <w:tc>
          <w:tcPr>
            <w:tcW w:w="1696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転載許諾</w:t>
            </w:r>
          </w:p>
        </w:tc>
        <w:tc>
          <w:tcPr>
            <w:tcW w:w="2835" w:type="dxa"/>
          </w:tcPr>
          <w:p w:rsidR="004F77D2" w:rsidRDefault="004F77D2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□承諾済　□未承諾</w:t>
            </w:r>
          </w:p>
        </w:tc>
        <w:tc>
          <w:tcPr>
            <w:tcW w:w="1985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申請書籍掲載ページ</w:t>
            </w:r>
          </w:p>
        </w:tc>
        <w:tc>
          <w:tcPr>
            <w:tcW w:w="3220" w:type="dxa"/>
          </w:tcPr>
          <w:p w:rsidR="004F77D2" w:rsidRDefault="00061B7C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 xml:space="preserve">.     </w:t>
            </w:r>
            <w:r>
              <w:rPr>
                <w:rFonts w:ascii="Meiryo UI" w:eastAsia="Meiryo UI" w:hAnsi="Meiryo UI" w:hint="eastAsia"/>
                <w:szCs w:val="21"/>
              </w:rPr>
              <w:t>～　P</w:t>
            </w:r>
            <w:r>
              <w:rPr>
                <w:rFonts w:ascii="Meiryo UI" w:eastAsia="Meiryo UI" w:hAnsi="Meiryo UI"/>
                <w:szCs w:val="21"/>
              </w:rPr>
              <w:t>.</w:t>
            </w: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既発表論文名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掲載誌名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発行元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発行年月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051DFE" w:rsidRDefault="00051DFE" w:rsidP="00C25366">
      <w:pPr>
        <w:spacing w:line="300" w:lineRule="exact"/>
        <w:jc w:val="left"/>
        <w:rPr>
          <w:rFonts w:ascii="Meiryo UI" w:eastAsia="Meiryo UI" w:hAnsi="Meiryo UI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220"/>
      </w:tblGrid>
      <w:tr w:rsidR="004F77D2" w:rsidTr="00AC5A08">
        <w:tc>
          <w:tcPr>
            <w:tcW w:w="1696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転載許諾</w:t>
            </w:r>
          </w:p>
        </w:tc>
        <w:tc>
          <w:tcPr>
            <w:tcW w:w="2835" w:type="dxa"/>
          </w:tcPr>
          <w:p w:rsidR="004F77D2" w:rsidRDefault="004F77D2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□承諾済　□未承諾</w:t>
            </w:r>
          </w:p>
        </w:tc>
        <w:tc>
          <w:tcPr>
            <w:tcW w:w="1985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申請書籍掲載ページ</w:t>
            </w:r>
          </w:p>
        </w:tc>
        <w:tc>
          <w:tcPr>
            <w:tcW w:w="3220" w:type="dxa"/>
          </w:tcPr>
          <w:p w:rsidR="004F77D2" w:rsidRDefault="00061B7C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 xml:space="preserve">.     </w:t>
            </w:r>
            <w:r>
              <w:rPr>
                <w:rFonts w:ascii="Meiryo UI" w:eastAsia="Meiryo UI" w:hAnsi="Meiryo UI" w:hint="eastAsia"/>
                <w:szCs w:val="21"/>
              </w:rPr>
              <w:t>～　P</w:t>
            </w:r>
            <w:r>
              <w:rPr>
                <w:rFonts w:ascii="Meiryo UI" w:eastAsia="Meiryo UI" w:hAnsi="Meiryo UI"/>
                <w:szCs w:val="21"/>
              </w:rPr>
              <w:t>.</w:t>
            </w: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既発表論文名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掲載誌名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発行元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発行年月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051DFE" w:rsidRDefault="00051DFE" w:rsidP="00C25366">
      <w:pPr>
        <w:spacing w:line="300" w:lineRule="exact"/>
        <w:jc w:val="left"/>
        <w:rPr>
          <w:rFonts w:ascii="Meiryo UI" w:eastAsia="Meiryo UI" w:hAnsi="Meiryo UI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220"/>
      </w:tblGrid>
      <w:tr w:rsidR="004F77D2" w:rsidTr="00AC5A08">
        <w:tc>
          <w:tcPr>
            <w:tcW w:w="1696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転載許諾</w:t>
            </w:r>
          </w:p>
        </w:tc>
        <w:tc>
          <w:tcPr>
            <w:tcW w:w="2835" w:type="dxa"/>
          </w:tcPr>
          <w:p w:rsidR="004F77D2" w:rsidRDefault="004F77D2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□承諾済　□未承諾</w:t>
            </w:r>
          </w:p>
        </w:tc>
        <w:tc>
          <w:tcPr>
            <w:tcW w:w="1985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申請書籍掲載ページ</w:t>
            </w:r>
          </w:p>
        </w:tc>
        <w:tc>
          <w:tcPr>
            <w:tcW w:w="3220" w:type="dxa"/>
          </w:tcPr>
          <w:p w:rsidR="004F77D2" w:rsidRDefault="00061B7C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 xml:space="preserve">.     </w:t>
            </w:r>
            <w:r>
              <w:rPr>
                <w:rFonts w:ascii="Meiryo UI" w:eastAsia="Meiryo UI" w:hAnsi="Meiryo UI" w:hint="eastAsia"/>
                <w:szCs w:val="21"/>
              </w:rPr>
              <w:t>～　P</w:t>
            </w:r>
            <w:r>
              <w:rPr>
                <w:rFonts w:ascii="Meiryo UI" w:eastAsia="Meiryo UI" w:hAnsi="Meiryo UI"/>
                <w:szCs w:val="21"/>
              </w:rPr>
              <w:t>.</w:t>
            </w: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既発表論文名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掲載誌名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発行元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発行年月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051DFE" w:rsidRDefault="00051DFE" w:rsidP="00C25366">
      <w:pPr>
        <w:spacing w:line="300" w:lineRule="exact"/>
        <w:jc w:val="left"/>
        <w:rPr>
          <w:rFonts w:ascii="Meiryo UI" w:eastAsia="Meiryo UI" w:hAnsi="Meiryo UI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220"/>
      </w:tblGrid>
      <w:tr w:rsidR="004F77D2" w:rsidTr="00AC5A08">
        <w:tc>
          <w:tcPr>
            <w:tcW w:w="1696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転載許諾</w:t>
            </w:r>
          </w:p>
        </w:tc>
        <w:tc>
          <w:tcPr>
            <w:tcW w:w="2835" w:type="dxa"/>
          </w:tcPr>
          <w:p w:rsidR="004F77D2" w:rsidRDefault="004F77D2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□承諾済　□未承諾</w:t>
            </w:r>
          </w:p>
        </w:tc>
        <w:tc>
          <w:tcPr>
            <w:tcW w:w="1985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申請書籍掲載ページ</w:t>
            </w:r>
          </w:p>
        </w:tc>
        <w:tc>
          <w:tcPr>
            <w:tcW w:w="3220" w:type="dxa"/>
          </w:tcPr>
          <w:p w:rsidR="004F77D2" w:rsidRDefault="00061B7C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 xml:space="preserve">.     </w:t>
            </w:r>
            <w:r>
              <w:rPr>
                <w:rFonts w:ascii="Meiryo UI" w:eastAsia="Meiryo UI" w:hAnsi="Meiryo UI" w:hint="eastAsia"/>
                <w:szCs w:val="21"/>
              </w:rPr>
              <w:t>～　P</w:t>
            </w:r>
            <w:r>
              <w:rPr>
                <w:rFonts w:ascii="Meiryo UI" w:eastAsia="Meiryo UI" w:hAnsi="Meiryo UI"/>
                <w:szCs w:val="21"/>
              </w:rPr>
              <w:t>.</w:t>
            </w: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既発表論文名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掲載誌名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発行元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発行年月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051DFE" w:rsidRDefault="00051DFE" w:rsidP="00C25366">
      <w:pPr>
        <w:spacing w:line="300" w:lineRule="exact"/>
        <w:jc w:val="left"/>
        <w:rPr>
          <w:rFonts w:ascii="Meiryo UI" w:eastAsia="Meiryo UI" w:hAnsi="Meiryo UI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220"/>
      </w:tblGrid>
      <w:tr w:rsidR="004F77D2" w:rsidTr="00AC5A08">
        <w:tc>
          <w:tcPr>
            <w:tcW w:w="1696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転載許諾</w:t>
            </w:r>
          </w:p>
        </w:tc>
        <w:tc>
          <w:tcPr>
            <w:tcW w:w="2835" w:type="dxa"/>
          </w:tcPr>
          <w:p w:rsidR="004F77D2" w:rsidRDefault="004F77D2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□承諾済　□未承諾</w:t>
            </w:r>
          </w:p>
        </w:tc>
        <w:tc>
          <w:tcPr>
            <w:tcW w:w="1985" w:type="dxa"/>
          </w:tcPr>
          <w:p w:rsidR="004F77D2" w:rsidRDefault="004F77D2" w:rsidP="004F77D2">
            <w:pPr>
              <w:spacing w:line="360" w:lineRule="exact"/>
              <w:jc w:val="distribute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申請書籍掲載ページ</w:t>
            </w:r>
          </w:p>
        </w:tc>
        <w:tc>
          <w:tcPr>
            <w:tcW w:w="3220" w:type="dxa"/>
          </w:tcPr>
          <w:p w:rsidR="004F77D2" w:rsidRDefault="00061B7C" w:rsidP="00AC5A08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 xml:space="preserve">.     </w:t>
            </w:r>
            <w:r>
              <w:rPr>
                <w:rFonts w:ascii="Meiryo UI" w:eastAsia="Meiryo UI" w:hAnsi="Meiryo UI" w:hint="eastAsia"/>
                <w:szCs w:val="21"/>
              </w:rPr>
              <w:t>～　P</w:t>
            </w:r>
            <w:r>
              <w:rPr>
                <w:rFonts w:ascii="Meiryo UI" w:eastAsia="Meiryo UI" w:hAnsi="Meiryo UI"/>
                <w:szCs w:val="21"/>
              </w:rPr>
              <w:t>.</w:t>
            </w: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既発表論文名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掲載誌名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発行元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51DFE" w:rsidRPr="00051DFE" w:rsidTr="004F77D2">
        <w:tc>
          <w:tcPr>
            <w:tcW w:w="1696" w:type="dxa"/>
          </w:tcPr>
          <w:p w:rsidR="00051DFE" w:rsidRPr="00051DFE" w:rsidRDefault="00051DFE" w:rsidP="004F77D2">
            <w:pPr>
              <w:spacing w:line="36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発行年月</w:t>
            </w:r>
          </w:p>
        </w:tc>
        <w:tc>
          <w:tcPr>
            <w:tcW w:w="8040" w:type="dxa"/>
            <w:gridSpan w:val="3"/>
          </w:tcPr>
          <w:p w:rsidR="00051DFE" w:rsidRPr="00051DFE" w:rsidRDefault="00051DFE" w:rsidP="00AC5A08">
            <w:pPr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D03108" w:rsidRPr="00051DFE" w:rsidRDefault="00D03108">
      <w:pPr>
        <w:spacing w:line="360" w:lineRule="exact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※記入欄が不足する場合は、適宜追加してください。</w:t>
      </w:r>
    </w:p>
    <w:sectPr w:rsidR="00D03108" w:rsidRPr="00051DFE" w:rsidSect="009A259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58" w:rsidRDefault="00CF0358" w:rsidP="00113496">
      <w:r>
        <w:separator/>
      </w:r>
    </w:p>
  </w:endnote>
  <w:endnote w:type="continuationSeparator" w:id="0">
    <w:p w:rsidR="00CF0358" w:rsidRDefault="00CF0358" w:rsidP="0011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58" w:rsidRDefault="00CF0358" w:rsidP="00113496">
      <w:r>
        <w:separator/>
      </w:r>
    </w:p>
  </w:footnote>
  <w:footnote w:type="continuationSeparator" w:id="0">
    <w:p w:rsidR="00CF0358" w:rsidRDefault="00CF0358" w:rsidP="0011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47" w:rsidRPr="00F91247" w:rsidRDefault="00F91247">
    <w:pPr>
      <w:pStyle w:val="a9"/>
      <w:rPr>
        <w:rFonts w:ascii="Meiryo UI" w:eastAsia="Meiryo UI" w:hAnsi="Meiryo UI"/>
        <w:sz w:val="18"/>
        <w:szCs w:val="18"/>
        <w:lang w:eastAsia="zh-TW"/>
      </w:rPr>
    </w:pPr>
    <w:r w:rsidRPr="00F91247">
      <w:rPr>
        <w:rFonts w:ascii="Meiryo UI" w:eastAsia="Meiryo UI" w:hAnsi="Meiryo UI" w:hint="eastAsia"/>
        <w:sz w:val="18"/>
        <w:szCs w:val="18"/>
        <w:lang w:eastAsia="zh-TW"/>
      </w:rPr>
      <w:t>様式</w:t>
    </w:r>
    <w:r w:rsidR="00B76D19">
      <w:rPr>
        <w:rFonts w:ascii="Meiryo UI" w:eastAsia="Meiryo UI" w:hAnsi="Meiryo UI" w:hint="eastAsia"/>
        <w:sz w:val="18"/>
        <w:szCs w:val="18"/>
      </w:rPr>
      <w:t>第</w:t>
    </w:r>
    <w:r w:rsidRPr="00F91247">
      <w:rPr>
        <w:rFonts w:ascii="Meiryo UI" w:eastAsia="Meiryo UI" w:hAnsi="Meiryo UI" w:hint="eastAsia"/>
        <w:sz w:val="18"/>
        <w:szCs w:val="18"/>
        <w:lang w:eastAsia="zh-TW"/>
      </w:rPr>
      <w:t>１（補足）（出版助成）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D2D"/>
    <w:multiLevelType w:val="hybridMultilevel"/>
    <w:tmpl w:val="54E8AE4C"/>
    <w:lvl w:ilvl="0" w:tplc="AB8224FC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9F"/>
    <w:rsid w:val="00051DFE"/>
    <w:rsid w:val="00061B7C"/>
    <w:rsid w:val="00065B1C"/>
    <w:rsid w:val="00113496"/>
    <w:rsid w:val="001316B0"/>
    <w:rsid w:val="0016141A"/>
    <w:rsid w:val="00170676"/>
    <w:rsid w:val="002D48E3"/>
    <w:rsid w:val="003005CA"/>
    <w:rsid w:val="003F32C0"/>
    <w:rsid w:val="00412BEF"/>
    <w:rsid w:val="004F77D2"/>
    <w:rsid w:val="00613EE1"/>
    <w:rsid w:val="007218F7"/>
    <w:rsid w:val="008302CE"/>
    <w:rsid w:val="009A259F"/>
    <w:rsid w:val="00B04B0D"/>
    <w:rsid w:val="00B54C87"/>
    <w:rsid w:val="00B76D19"/>
    <w:rsid w:val="00C25366"/>
    <w:rsid w:val="00CF0358"/>
    <w:rsid w:val="00D03108"/>
    <w:rsid w:val="00D65AF2"/>
    <w:rsid w:val="00E2630A"/>
    <w:rsid w:val="00F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CB288-8F99-4148-895D-F5E8F34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59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6141A"/>
    <w:rPr>
      <w:rFonts w:asciiTheme="majorHAnsi" w:eastAsiaTheme="majorEastAsia" w:hAnsiTheme="majorHAnsi" w:cstheme="majorBidi"/>
      <w:sz w:val="18"/>
      <w:szCs w:val="22"/>
    </w:rPr>
  </w:style>
  <w:style w:type="character" w:customStyle="1" w:styleId="a5">
    <w:name w:val="吹き出し (文字)"/>
    <w:basedOn w:val="a0"/>
    <w:link w:val="a4"/>
    <w:uiPriority w:val="99"/>
    <w:semiHidden/>
    <w:rsid w:val="0016141A"/>
    <w:rPr>
      <w:rFonts w:asciiTheme="majorHAnsi" w:eastAsiaTheme="majorEastAsia" w:hAnsiTheme="majorHAnsi" w:cstheme="majorBidi"/>
      <w:sz w:val="18"/>
      <w:szCs w:val="22"/>
    </w:rPr>
  </w:style>
  <w:style w:type="paragraph" w:styleId="a6">
    <w:name w:val="endnote text"/>
    <w:basedOn w:val="a"/>
    <w:link w:val="a7"/>
    <w:uiPriority w:val="99"/>
    <w:semiHidden/>
    <w:unhideWhenUsed/>
    <w:rsid w:val="00113496"/>
    <w:pPr>
      <w:snapToGrid w:val="0"/>
      <w:jc w:val="left"/>
    </w:pPr>
  </w:style>
  <w:style w:type="character" w:customStyle="1" w:styleId="a7">
    <w:name w:val="文末脚注文字列 (文字)"/>
    <w:basedOn w:val="a0"/>
    <w:link w:val="a6"/>
    <w:uiPriority w:val="99"/>
    <w:semiHidden/>
    <w:rsid w:val="00113496"/>
  </w:style>
  <w:style w:type="character" w:styleId="a8">
    <w:name w:val="endnote reference"/>
    <w:basedOn w:val="a0"/>
    <w:uiPriority w:val="99"/>
    <w:semiHidden/>
    <w:unhideWhenUsed/>
    <w:rsid w:val="0011349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912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91247"/>
  </w:style>
  <w:style w:type="paragraph" w:styleId="ab">
    <w:name w:val="footer"/>
    <w:basedOn w:val="a"/>
    <w:link w:val="ac"/>
    <w:uiPriority w:val="99"/>
    <w:unhideWhenUsed/>
    <w:rsid w:val="00F912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91247"/>
  </w:style>
  <w:style w:type="table" w:styleId="ad">
    <w:name w:val="Table Grid"/>
    <w:basedOn w:val="a1"/>
    <w:uiPriority w:val="39"/>
    <w:rsid w:val="0005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D670-E30B-46F8-9682-5FCAD4F9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545</Words>
  <Characters>551</Characters>
  <Application>Microsoft Office Word</Application>
  <DocSecurity>0</DocSecurity>
  <Lines>50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安</dc:creator>
  <cp:keywords/>
  <dc:description/>
  <cp:lastModifiedBy>藤井 雄一朗</cp:lastModifiedBy>
  <cp:revision>15</cp:revision>
  <cp:lastPrinted>2025-01-27T06:36:00Z</cp:lastPrinted>
  <dcterms:created xsi:type="dcterms:W3CDTF">2025-01-23T07:37:00Z</dcterms:created>
  <dcterms:modified xsi:type="dcterms:W3CDTF">2025-02-27T01:22:00Z</dcterms:modified>
</cp:coreProperties>
</file>