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573" w:rsidRPr="00E9425E" w:rsidRDefault="00E9425E" w:rsidP="00AE6573">
      <w:pPr>
        <w:autoSpaceDE w:val="0"/>
        <w:autoSpaceDN w:val="0"/>
        <w:spacing w:before="90"/>
        <w:jc w:val="right"/>
        <w:rPr>
          <w:rFonts w:ascii="ＭＳ ゴシック" w:eastAsia="ＭＳ ゴシック" w:hAnsi="ＭＳ ゴシック" w:cs="小塚ゴシック Pro R"/>
          <w:color w:val="231F20"/>
          <w:spacing w:val="22"/>
          <w:kern w:val="0"/>
          <w:sz w:val="24"/>
        </w:rPr>
      </w:pPr>
      <w:r w:rsidRPr="00E9425E">
        <w:rPr>
          <w:rFonts w:ascii="ＭＳ ゴシック" w:eastAsia="ＭＳ ゴシック" w:hAnsi="ＭＳ ゴシック" w:cs="小塚ゴシック Pro R"/>
          <w:noProof/>
          <w:color w:val="231F20"/>
          <w:spacing w:val="22"/>
          <w:kern w:val="0"/>
          <w:sz w:val="24"/>
        </w:rPr>
        <mc:AlternateContent>
          <mc:Choice Requires="wps">
            <w:drawing>
              <wp:anchor distT="0" distB="0" distL="114300" distR="114300" simplePos="0" relativeHeight="251674624" behindDoc="0" locked="0" layoutInCell="1" allowOverlap="1">
                <wp:simplePos x="0" y="0"/>
                <wp:positionH relativeFrom="column">
                  <wp:posOffset>5080</wp:posOffset>
                </wp:positionH>
                <wp:positionV relativeFrom="paragraph">
                  <wp:posOffset>88615</wp:posOffset>
                </wp:positionV>
                <wp:extent cx="388883" cy="388883"/>
                <wp:effectExtent l="0" t="0" r="11430" b="11430"/>
                <wp:wrapNone/>
                <wp:docPr id="16" name="楕円 16"/>
                <wp:cNvGraphicFramePr/>
                <a:graphic xmlns:a="http://schemas.openxmlformats.org/drawingml/2006/main">
                  <a:graphicData uri="http://schemas.microsoft.com/office/word/2010/wordprocessingShape">
                    <wps:wsp>
                      <wps:cNvSpPr/>
                      <wps:spPr>
                        <a:xfrm>
                          <a:off x="0" y="0"/>
                          <a:ext cx="388883" cy="38888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C7412F" id="楕円 16" o:spid="_x0000_s1026" style="position:absolute;left:0;text-align:left;margin-left:.4pt;margin-top:7pt;width:30.6pt;height:30.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" filled="f" strokecolor="black [3213]" strokeweight="1pt">
                <v:stroke joinstyle="miter"/>
              </v:oval>
            </w:pict>
          </mc:Fallback>
        </mc:AlternateContent>
      </w:r>
      <w:r w:rsidRPr="00E9425E">
        <w:rPr>
          <w:rFonts w:ascii="ＭＳ ゴシック" w:eastAsia="ＭＳ ゴシック" w:hAnsi="ＭＳ ゴシック" w:cs="小塚ゴシック Pro R"/>
          <w:noProof/>
          <w:color w:val="231F20"/>
          <w:spacing w:val="22"/>
          <w:kern w:val="0"/>
          <w:sz w:val="24"/>
        </w:rPr>
        <mc:AlternateContent>
          <mc:Choice Requires="wps">
            <w:drawing>
              <wp:anchor distT="45720" distB="45720" distL="114300" distR="114300" simplePos="0" relativeHeight="251673600" behindDoc="0" locked="0" layoutInCell="1" allowOverlap="1">
                <wp:simplePos x="0" y="0"/>
                <wp:positionH relativeFrom="column">
                  <wp:posOffset>5124</wp:posOffset>
                </wp:positionH>
                <wp:positionV relativeFrom="paragraph">
                  <wp:posOffset>-5255</wp:posOffset>
                </wp:positionV>
                <wp:extent cx="378372" cy="556742"/>
                <wp:effectExtent l="0" t="0" r="317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72" cy="556742"/>
                        </a:xfrm>
                        <a:prstGeom prst="rect">
                          <a:avLst/>
                        </a:prstGeom>
                        <a:solidFill>
                          <a:srgbClr val="FFFFFF"/>
                        </a:solidFill>
                        <a:ln w="9525">
                          <a:noFill/>
                          <a:miter lim="800000"/>
                          <a:headEnd/>
                          <a:tailEnd/>
                        </a:ln>
                      </wps:spPr>
                      <wps:txbx>
                        <w:txbxContent>
                          <w:p w:rsidR="00E9425E" w:rsidRPr="00E9425E" w:rsidRDefault="00E9425E" w:rsidP="00E9425E">
                            <w:pPr>
                              <w:jc w:val="center"/>
                              <w:rPr>
                                <w:rFonts w:ascii="ＭＳ ゴシック" w:eastAsia="ＭＳ ゴシック" w:hAnsi="ＭＳ ゴシック"/>
                                <w:b/>
                                <w:sz w:val="32"/>
                              </w:rPr>
                            </w:pPr>
                            <w:r w:rsidRPr="00E9425E">
                              <w:rPr>
                                <w:rFonts w:ascii="ＭＳ ゴシック" w:eastAsia="ＭＳ ゴシック" w:hAnsi="ＭＳ ゴシック" w:hint="eastAsia"/>
                                <w:b/>
                                <w:sz w:val="32"/>
                              </w:rPr>
                              <w:t>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pt;margin-top:-.4pt;width:29.8pt;height:43.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" stroked="f">
                <v:textbox>
                  <w:txbxContent>
                    <w:p w:rsidR="00E9425E" w:rsidRPr="00E9425E" w:rsidRDefault="00E9425E" w:rsidP="00E9425E">
                      <w:pPr>
                        <w:jc w:val="center"/>
                        <w:rPr>
                          <w:rFonts w:ascii="ＭＳ ゴシック" w:eastAsia="ＭＳ ゴシック" w:hAnsi="ＭＳ ゴシック"/>
                          <w:b/>
                          <w:sz w:val="32"/>
                        </w:rPr>
                      </w:pPr>
                      <w:r w:rsidRPr="00E9425E">
                        <w:rPr>
                          <w:rFonts w:ascii="ＭＳ ゴシック" w:eastAsia="ＭＳ ゴシック" w:hAnsi="ＭＳ ゴシック" w:hint="eastAsia"/>
                          <w:b/>
                          <w:sz w:val="32"/>
                        </w:rPr>
                        <w:t>院</w:t>
                      </w:r>
                    </w:p>
                  </w:txbxContent>
                </v:textbox>
              </v:shape>
            </w:pict>
          </mc:Fallback>
        </mc:AlternateContent>
      </w:r>
      <w:r w:rsidR="00AE6573" w:rsidRPr="00AE6573">
        <w:rPr>
          <w:rFonts w:ascii="ＭＳ ゴシック" w:eastAsia="ＭＳ ゴシック" w:hAnsi="ＭＳ ゴシック" w:cs="小塚ゴシック Pro R"/>
          <w:color w:val="231F20"/>
          <w:spacing w:val="22"/>
          <w:kern w:val="0"/>
          <w:sz w:val="24"/>
        </w:rPr>
        <w:t>推薦選抜用</w:t>
      </w:r>
    </w:p>
    <w:p w:rsidR="00AE6573" w:rsidRPr="00AE6573" w:rsidRDefault="00AE6573" w:rsidP="00AE6573">
      <w:pPr>
        <w:autoSpaceDE w:val="0"/>
        <w:autoSpaceDN w:val="0"/>
        <w:spacing w:before="224" w:line="980" w:lineRule="exact"/>
        <w:jc w:val="center"/>
        <w:rPr>
          <w:rFonts w:ascii="ＭＳ ゴシック" w:eastAsia="ＭＳ ゴシック" w:hAnsi="ＭＳ ゴシック" w:cs="小塚ゴシック Pro H"/>
          <w:b/>
          <w:bCs/>
          <w:kern w:val="0"/>
          <w:sz w:val="62"/>
          <w:szCs w:val="62"/>
        </w:rPr>
      </w:pPr>
      <w:r w:rsidRPr="00AE6573">
        <w:rPr>
          <w:rFonts w:ascii="ＭＳ ゴシック" w:eastAsia="ＭＳ ゴシック" w:hAnsi="ＭＳ ゴシック" w:cs="小塚ゴシック Pro H"/>
          <w:b/>
          <w:bCs/>
          <w:color w:val="231F20"/>
          <w:spacing w:val="58"/>
          <w:kern w:val="0"/>
          <w:sz w:val="62"/>
          <w:szCs w:val="62"/>
        </w:rPr>
        <w:t>推薦書</w:t>
      </w:r>
    </w:p>
    <w:p w:rsidR="00AE6573" w:rsidRDefault="00AE6573" w:rsidP="00AE6573">
      <w:pPr>
        <w:autoSpaceDE w:val="0"/>
        <w:autoSpaceDN w:val="0"/>
        <w:spacing w:line="344" w:lineRule="exact"/>
        <w:ind w:rightChars="-42" w:right="-88"/>
        <w:jc w:val="center"/>
        <w:rPr>
          <w:rFonts w:ascii="ＭＳ ゴシック" w:eastAsia="ＭＳ ゴシック" w:hAnsi="ＭＳ ゴシック" w:cs="小塚ゴシック Pro R"/>
          <w:color w:val="231F20"/>
          <w:spacing w:val="-1"/>
          <w:kern w:val="0"/>
          <w:sz w:val="30"/>
        </w:rPr>
      </w:pPr>
      <w:r w:rsidRPr="00AE6573">
        <w:rPr>
          <w:rFonts w:ascii="ＭＳ ゴシック" w:eastAsia="ＭＳ ゴシック" w:hAnsi="ＭＳ ゴシック" w:cs="小塚ゴシック Pro R"/>
          <w:color w:val="231F20"/>
          <w:spacing w:val="-1"/>
          <w:kern w:val="0"/>
          <w:sz w:val="30"/>
        </w:rPr>
        <w:t>&lt; 看護学研究科看護学専攻 &gt;</w:t>
      </w:r>
    </w:p>
    <w:p w:rsidR="00AE6573" w:rsidRPr="00AE6573" w:rsidRDefault="00AE6573" w:rsidP="00AE6573">
      <w:pPr>
        <w:autoSpaceDE w:val="0"/>
        <w:autoSpaceDN w:val="0"/>
        <w:spacing w:line="344" w:lineRule="exact"/>
        <w:ind w:rightChars="-42" w:right="-88"/>
        <w:jc w:val="center"/>
        <w:rPr>
          <w:rFonts w:ascii="ＭＳ ゴシック" w:eastAsia="ＭＳ ゴシック" w:hAnsi="ＭＳ ゴシック" w:cs="小塚ゴシック Pro R"/>
          <w:kern w:val="0"/>
          <w:sz w:val="30"/>
        </w:rPr>
      </w:pPr>
    </w:p>
    <w:p w:rsidR="00AE6573" w:rsidRPr="00AE6573" w:rsidRDefault="00AE6573" w:rsidP="00AE6573">
      <w:pPr>
        <w:wordWrap w:val="0"/>
        <w:autoSpaceDE w:val="0"/>
        <w:autoSpaceDN w:val="0"/>
        <w:spacing w:before="90" w:line="400" w:lineRule="exact"/>
        <w:jc w:val="right"/>
        <w:rPr>
          <w:rFonts w:ascii="ＭＳ ゴシック" w:eastAsia="ＭＳ ゴシック" w:hAnsi="ＭＳ ゴシック" w:cs="小塚ゴシック Pro R"/>
          <w:kern w:val="0"/>
          <w:sz w:val="32"/>
          <w:szCs w:val="32"/>
        </w:rPr>
      </w:pPr>
      <w:r>
        <w:rPr>
          <w:rFonts w:ascii="ＭＳ ゴシック" w:eastAsia="ＭＳ ゴシック" w:hAnsi="ＭＳ ゴシック" w:cs="小塚ゴシック Pro R" w:hint="eastAsia"/>
          <w:color w:val="231F20"/>
          <w:kern w:val="0"/>
          <w:sz w:val="20"/>
        </w:rPr>
        <w:t>西暦　　　　　年　　　　月　　　　日</w:t>
      </w:r>
    </w:p>
    <w:p w:rsidR="00AE6573" w:rsidRDefault="00AE6573" w:rsidP="00AE6573">
      <w:pPr>
        <w:autoSpaceDE w:val="0"/>
        <w:autoSpaceDN w:val="0"/>
        <w:spacing w:before="90" w:line="400" w:lineRule="exact"/>
        <w:jc w:val="left"/>
        <w:rPr>
          <w:rFonts w:ascii="ＭＳ ゴシック" w:eastAsia="ＭＳ ゴシック" w:hAnsi="ＭＳ ゴシック" w:cs="小塚ゴシック Pro R"/>
          <w:color w:val="231F20"/>
          <w:spacing w:val="6"/>
          <w:kern w:val="0"/>
          <w:sz w:val="30"/>
        </w:rPr>
      </w:pPr>
      <w:r w:rsidRPr="00AE6573">
        <w:rPr>
          <w:rFonts w:ascii="ＭＳ ゴシック" w:eastAsia="ＭＳ ゴシック" w:hAnsi="ＭＳ ゴシック" w:cs="小塚ゴシック Pro R"/>
          <w:color w:val="231F20"/>
          <w:spacing w:val="6"/>
          <w:kern w:val="0"/>
          <w:sz w:val="30"/>
        </w:rPr>
        <w:t>聖泉大学 学長</w:t>
      </w:r>
      <w:r w:rsidRPr="00AE6573">
        <w:rPr>
          <w:rFonts w:ascii="ＭＳ ゴシック" w:eastAsia="ＭＳ ゴシック" w:hAnsi="ＭＳ ゴシック" w:cs="小塚ゴシック Pro R" w:hint="eastAsia"/>
          <w:color w:val="231F20"/>
          <w:spacing w:val="6"/>
          <w:kern w:val="0"/>
          <w:sz w:val="30"/>
        </w:rPr>
        <w:t xml:space="preserve"> </w:t>
      </w:r>
      <w:r w:rsidRPr="00AE6573">
        <w:rPr>
          <w:rFonts w:ascii="ＭＳ ゴシック" w:eastAsia="ＭＳ ゴシック" w:hAnsi="ＭＳ ゴシック" w:cs="小塚ゴシック Pro R"/>
          <w:color w:val="231F20"/>
          <w:spacing w:val="6"/>
          <w:kern w:val="0"/>
          <w:sz w:val="30"/>
        </w:rPr>
        <w:t>様</w:t>
      </w:r>
      <w:bookmarkStart w:id="0" w:name="_GoBack"/>
      <w:bookmarkEnd w:id="0"/>
    </w:p>
    <w:p w:rsidR="00AE6573" w:rsidRDefault="00AE6573" w:rsidP="00AE6573">
      <w:pPr>
        <w:autoSpaceDE w:val="0"/>
        <w:autoSpaceDN w:val="0"/>
        <w:spacing w:before="90" w:line="400" w:lineRule="exact"/>
        <w:jc w:val="left"/>
        <w:rPr>
          <w:rFonts w:ascii="ＭＳ ゴシック" w:eastAsia="ＭＳ ゴシック" w:hAnsi="ＭＳ ゴシック" w:cs="小塚ゴシック Pro R"/>
          <w:kern w:val="0"/>
          <w:sz w:val="24"/>
          <w:szCs w:val="32"/>
        </w:rPr>
      </w:pPr>
    </w:p>
    <w:p w:rsidR="00AE6573" w:rsidRDefault="00AE6573" w:rsidP="00AE6573">
      <w:pPr>
        <w:autoSpaceDE w:val="0"/>
        <w:autoSpaceDN w:val="0"/>
        <w:spacing w:before="90" w:line="400" w:lineRule="exact"/>
        <w:ind w:firstLineChars="1831" w:firstLine="4394"/>
        <w:jc w:val="left"/>
        <w:rPr>
          <w:rFonts w:ascii="ＭＳ ゴシック" w:eastAsia="ＭＳ ゴシック" w:hAnsi="ＭＳ ゴシック" w:cs="小塚ゴシック Pro R"/>
          <w:kern w:val="0"/>
          <w:sz w:val="24"/>
          <w:szCs w:val="32"/>
        </w:rPr>
      </w:pPr>
      <w:r w:rsidRPr="00AE6573">
        <w:rPr>
          <w:rFonts w:ascii="ＭＳ ゴシック" w:eastAsia="ＭＳ ゴシック" w:hAnsi="ＭＳ ゴシック" w:cs="小塚ゴシック Pro R" w:hint="eastAsia"/>
          <w:kern w:val="0"/>
          <w:sz w:val="24"/>
          <w:szCs w:val="32"/>
        </w:rPr>
        <w:t>施設•機関名</w:t>
      </w:r>
    </w:p>
    <w:p w:rsidR="00AE6573" w:rsidRDefault="00AE6573" w:rsidP="00AE6573">
      <w:pPr>
        <w:autoSpaceDE w:val="0"/>
        <w:autoSpaceDN w:val="0"/>
        <w:spacing w:before="90" w:line="400" w:lineRule="exact"/>
        <w:ind w:firstLineChars="1831" w:firstLine="4394"/>
        <w:jc w:val="left"/>
        <w:rPr>
          <w:rFonts w:ascii="ＭＳ ゴシック" w:eastAsia="ＭＳ ゴシック" w:hAnsi="ＭＳ ゴシック" w:cs="小塚ゴシック Pro R"/>
          <w:kern w:val="0"/>
          <w:sz w:val="24"/>
          <w:szCs w:val="32"/>
        </w:rPr>
      </w:pPr>
      <w:r>
        <w:rPr>
          <w:rFonts w:ascii="ＭＳ ゴシック" w:eastAsia="ＭＳ ゴシック" w:hAnsi="ＭＳ ゴシック" w:cs="小塚ゴシック Pro R"/>
          <w:noProof/>
          <w:kern w:val="0"/>
          <w:sz w:val="24"/>
          <w:szCs w:val="32"/>
        </w:rPr>
        <mc:AlternateContent>
          <mc:Choice Requires="wps">
            <w:drawing>
              <wp:anchor distT="0" distB="0" distL="114300" distR="114300" simplePos="0" relativeHeight="251664384" behindDoc="0" locked="0" layoutInCell="1" allowOverlap="1">
                <wp:simplePos x="0" y="0"/>
                <wp:positionH relativeFrom="column">
                  <wp:posOffset>2800876</wp:posOffset>
                </wp:positionH>
                <wp:positionV relativeFrom="paragraph">
                  <wp:posOffset>37706</wp:posOffset>
                </wp:positionV>
                <wp:extent cx="3363310"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3363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9DA21" id="直線コネクタ 12"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20.55pt,2.95pt" to="485.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" strokecolor="black [3213]" strokeweight=".5pt">
                <v:stroke joinstyle="miter"/>
              </v:line>
            </w:pict>
          </mc:Fallback>
        </mc:AlternateContent>
      </w:r>
    </w:p>
    <w:p w:rsidR="00AE6573" w:rsidRDefault="00AE6573" w:rsidP="00AE6573">
      <w:pPr>
        <w:autoSpaceDE w:val="0"/>
        <w:autoSpaceDN w:val="0"/>
        <w:spacing w:before="90" w:line="400" w:lineRule="exact"/>
        <w:ind w:firstLineChars="1831" w:firstLine="4394"/>
        <w:jc w:val="left"/>
        <w:rPr>
          <w:rFonts w:ascii="ＭＳ ゴシック" w:eastAsia="ＭＳ ゴシック" w:hAnsi="ＭＳ ゴシック" w:cs="小塚ゴシック Pro R"/>
          <w:kern w:val="0"/>
          <w:sz w:val="24"/>
          <w:szCs w:val="32"/>
        </w:rPr>
      </w:pPr>
      <w:r w:rsidRPr="00AE6573">
        <w:rPr>
          <w:rFonts w:ascii="ＭＳ ゴシック" w:eastAsia="ＭＳ ゴシック" w:hAnsi="ＭＳ ゴシック" w:cs="小塚ゴシック Pro R" w:hint="eastAsia"/>
          <w:kern w:val="0"/>
          <w:sz w:val="24"/>
          <w:szCs w:val="32"/>
        </w:rPr>
        <w:t>所在地</w:t>
      </w:r>
    </w:p>
    <w:p w:rsidR="00AE6573" w:rsidRDefault="00D049A3" w:rsidP="00AE6573">
      <w:pPr>
        <w:autoSpaceDE w:val="0"/>
        <w:autoSpaceDN w:val="0"/>
        <w:spacing w:before="90" w:line="400" w:lineRule="exact"/>
        <w:ind w:firstLineChars="1831" w:firstLine="5127"/>
        <w:jc w:val="left"/>
        <w:rPr>
          <w:rFonts w:ascii="ＭＳ ゴシック" w:eastAsia="ＭＳ ゴシック" w:hAnsi="ＭＳ ゴシック" w:cs="小塚ゴシック Pro R"/>
          <w:kern w:val="0"/>
          <w:sz w:val="24"/>
          <w:szCs w:val="32"/>
        </w:rPr>
      </w:pPr>
      <w:r w:rsidRPr="00D049A3">
        <w:rPr>
          <w:rFonts w:ascii="ＭＳ ゴシック" w:eastAsia="ＭＳ ゴシック" w:hAnsi="ＭＳ ゴシック" w:cs="小塚ゴシック Pro R"/>
          <w:noProof/>
          <w:kern w:val="0"/>
          <w:sz w:val="28"/>
          <w:szCs w:val="32"/>
        </w:rPr>
        <mc:AlternateContent>
          <mc:Choice Requires="wps">
            <w:drawing>
              <wp:anchor distT="0" distB="0" distL="0" distR="0" simplePos="0" relativeHeight="251670528" behindDoc="0" locked="0" layoutInCell="1" allowOverlap="1" wp14:anchorId="1EE44A94" wp14:editId="370DC0C5">
                <wp:simplePos x="0" y="0"/>
                <wp:positionH relativeFrom="page">
                  <wp:posOffset>6520815</wp:posOffset>
                </wp:positionH>
                <wp:positionV relativeFrom="paragraph">
                  <wp:posOffset>291465</wp:posOffset>
                </wp:positionV>
                <wp:extent cx="360045" cy="3600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60045"/>
                        </a:xfrm>
                        <a:custGeom>
                          <a:avLst/>
                          <a:gdLst/>
                          <a:ahLst/>
                          <a:cxnLst/>
                          <a:rect l="l" t="t" r="r" b="b"/>
                          <a:pathLst>
                            <a:path w="360045" h="360045">
                              <a:moveTo>
                                <a:pt x="359994" y="359994"/>
                              </a:moveTo>
                              <a:lnTo>
                                <a:pt x="0" y="359994"/>
                              </a:lnTo>
                              <a:lnTo>
                                <a:pt x="0" y="0"/>
                              </a:lnTo>
                              <a:lnTo>
                                <a:pt x="359994" y="0"/>
                              </a:lnTo>
                              <a:lnTo>
                                <a:pt x="359994" y="359994"/>
                              </a:lnTo>
                              <a:close/>
                            </a:path>
                          </a:pathLst>
                        </a:custGeom>
                        <a:ln w="2540">
                          <a:solidFill>
                            <a:srgbClr val="58595B"/>
                          </a:solidFill>
                          <a:prstDash val="lgDash"/>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521E7" id="Graphic 4" o:spid="_x0000_s1026" style="position:absolute;left:0;text-align:left;margin-left:513.45pt;margin-top:22.95pt;width:28.35pt;height:28.3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6004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" path="m359994,359994l,359994,,,359994,r,359994xe" filled="f" strokecolor="#58595b" strokeweight=".2pt">
                <v:stroke dashstyle="longDash"/>
                <v:path arrowok="t"/>
                <w10:wrap anchorx="page"/>
              </v:shape>
            </w:pict>
          </mc:Fallback>
        </mc:AlternateContent>
      </w:r>
      <w:r w:rsidR="00AE6573">
        <w:rPr>
          <w:rFonts w:ascii="ＭＳ ゴシック" w:eastAsia="ＭＳ ゴシック" w:hAnsi="ＭＳ ゴシック" w:cs="小塚ゴシック Pro R"/>
          <w:noProof/>
          <w:kern w:val="0"/>
          <w:sz w:val="24"/>
          <w:szCs w:val="32"/>
        </w:rPr>
        <mc:AlternateContent>
          <mc:Choice Requires="wps">
            <w:drawing>
              <wp:anchor distT="0" distB="0" distL="114300" distR="114300" simplePos="0" relativeHeight="251666432" behindDoc="0" locked="0" layoutInCell="1" allowOverlap="1" wp14:anchorId="6EF4013B" wp14:editId="21E01578">
                <wp:simplePos x="0" y="0"/>
                <wp:positionH relativeFrom="column">
                  <wp:posOffset>2805606</wp:posOffset>
                </wp:positionH>
                <wp:positionV relativeFrom="paragraph">
                  <wp:posOffset>72061</wp:posOffset>
                </wp:positionV>
                <wp:extent cx="3363310"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3363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C483F" id="直線コネクタ 13"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20.9pt,5.65pt" to="485.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" strokecolor="black [3213]" strokeweight=".5pt">
                <v:stroke joinstyle="miter"/>
              </v:line>
            </w:pict>
          </mc:Fallback>
        </mc:AlternateContent>
      </w:r>
    </w:p>
    <w:p w:rsidR="00AE6573" w:rsidRPr="00AE6573" w:rsidRDefault="00E9425E" w:rsidP="00E9425E">
      <w:pPr>
        <w:autoSpaceDE w:val="0"/>
        <w:autoSpaceDN w:val="0"/>
        <w:spacing w:before="90" w:line="400" w:lineRule="exact"/>
        <w:ind w:firstLineChars="1569" w:firstLine="4393"/>
        <w:jc w:val="left"/>
        <w:rPr>
          <w:rFonts w:ascii="ＭＳ ゴシック" w:eastAsia="ＭＳ ゴシック" w:hAnsi="ＭＳ ゴシック" w:cs="小塚ゴシック Pro R"/>
          <w:kern w:val="0"/>
          <w:sz w:val="24"/>
          <w:szCs w:val="32"/>
        </w:rPr>
      </w:pPr>
      <w:r w:rsidRPr="00D049A3">
        <w:rPr>
          <w:rFonts w:ascii="ＭＳ ゴシック" w:eastAsia="ＭＳ ゴシック" w:hAnsi="ＭＳ ゴシック" w:cs="小塚ゴシック Pro R"/>
          <w:noProof/>
          <w:kern w:val="0"/>
          <w:sz w:val="28"/>
          <w:szCs w:val="32"/>
        </w:rPr>
        <mc:AlternateContent>
          <mc:Choice Requires="wps">
            <w:drawing>
              <wp:anchor distT="0" distB="0" distL="0" distR="0" simplePos="0" relativeHeight="251671552" behindDoc="0" locked="0" layoutInCell="1" allowOverlap="1" wp14:anchorId="62F5F829" wp14:editId="113E251F">
                <wp:simplePos x="0" y="0"/>
                <wp:positionH relativeFrom="page">
                  <wp:posOffset>6621517</wp:posOffset>
                </wp:positionH>
                <wp:positionV relativeFrom="paragraph">
                  <wp:posOffset>81719</wp:posOffset>
                </wp:positionV>
                <wp:extent cx="325821" cy="357352"/>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821" cy="357352"/>
                        </a:xfrm>
                        <a:prstGeom prst="rect">
                          <a:avLst/>
                        </a:prstGeom>
                      </wps:spPr>
                      <wps:txbx>
                        <w:txbxContent>
                          <w:p w:rsidR="00D049A3" w:rsidRDefault="00D049A3" w:rsidP="00D049A3">
                            <w:pPr>
                              <w:spacing w:line="168" w:lineRule="auto"/>
                              <w:ind w:left="20"/>
                              <w:rPr>
                                <w:rFonts w:ascii="小塚ゴシック Pro EL" w:eastAsia="小塚ゴシック Pro EL"/>
                              </w:rPr>
                            </w:pPr>
                            <w:r>
                              <w:rPr>
                                <w:rFonts w:ascii="小塚ゴシック Pro EL" w:eastAsia="小塚ゴシック Pro EL" w:hint="eastAsia"/>
                                <w:color w:val="58595B"/>
                                <w:sz w:val="22"/>
                              </w:rPr>
                              <w:t>印</w:t>
                            </w:r>
                          </w:p>
                        </w:txbxContent>
                      </wps:txbx>
                      <wps:bodyPr vert="eaVert"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F5F829" id="Textbox 6" o:spid="_x0000_s1027" type="#_x0000_t202" style="position:absolute;left:0;text-align:left;margin-left:521.4pt;margin-top:6.45pt;width:25.65pt;height:28.1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" filled="f" stroked="f">
                <v:textbox style="layout-flow:vertical-ideographic" inset="0,0,0,0">
                  <w:txbxContent>
                    <w:p w:rsidR="00D049A3" w:rsidRDefault="00D049A3" w:rsidP="00D049A3">
                      <w:pPr>
                        <w:spacing w:line="168" w:lineRule="auto"/>
                        <w:ind w:left="20"/>
                        <w:rPr>
                          <w:rFonts w:ascii="小塚ゴシック Pro EL" w:eastAsia="小塚ゴシック Pro EL"/>
                        </w:rPr>
                      </w:pPr>
                      <w:r>
                        <w:rPr>
                          <w:rFonts w:ascii="小塚ゴシック Pro EL" w:eastAsia="小塚ゴシック Pro EL" w:hint="eastAsia"/>
                          <w:color w:val="58595B"/>
                          <w:sz w:val="22"/>
                        </w:rPr>
                        <w:t>印</w:t>
                      </w:r>
                    </w:p>
                  </w:txbxContent>
                </v:textbox>
                <w10:wrap anchorx="page"/>
              </v:shape>
            </w:pict>
          </mc:Fallback>
        </mc:AlternateContent>
      </w:r>
      <w:r w:rsidR="00AE6573" w:rsidRPr="00AE6573">
        <w:rPr>
          <w:rFonts w:ascii="ＭＳ ゴシック" w:eastAsia="ＭＳ ゴシック" w:hAnsi="ＭＳ ゴシック" w:cs="小塚ゴシック Pro R" w:hint="eastAsia"/>
          <w:kern w:val="0"/>
          <w:sz w:val="24"/>
          <w:szCs w:val="32"/>
        </w:rPr>
        <w:t>所属•部長名</w:t>
      </w:r>
    </w:p>
    <w:p w:rsidR="00AE6573" w:rsidRPr="00AE6573" w:rsidRDefault="00AE6573" w:rsidP="00AE6573">
      <w:pPr>
        <w:autoSpaceDE w:val="0"/>
        <w:autoSpaceDN w:val="0"/>
        <w:spacing w:before="90" w:line="400" w:lineRule="exact"/>
        <w:jc w:val="left"/>
        <w:rPr>
          <w:rFonts w:ascii="ＭＳ ゴシック" w:eastAsia="ＭＳ ゴシック" w:hAnsi="ＭＳ ゴシック" w:cs="小塚ゴシック Pro R"/>
          <w:kern w:val="0"/>
          <w:sz w:val="24"/>
          <w:szCs w:val="32"/>
        </w:rPr>
      </w:pPr>
      <w:r>
        <w:rPr>
          <w:rFonts w:ascii="ＭＳ ゴシック" w:eastAsia="ＭＳ ゴシック" w:hAnsi="ＭＳ ゴシック" w:cs="小塚ゴシック Pro R"/>
          <w:noProof/>
          <w:kern w:val="0"/>
          <w:sz w:val="24"/>
          <w:szCs w:val="32"/>
        </w:rPr>
        <mc:AlternateContent>
          <mc:Choice Requires="wps">
            <w:drawing>
              <wp:anchor distT="0" distB="0" distL="114300" distR="114300" simplePos="0" relativeHeight="251668480" behindDoc="0" locked="0" layoutInCell="1" allowOverlap="1" wp14:anchorId="6EF4013B" wp14:editId="21E01578">
                <wp:simplePos x="0" y="0"/>
                <wp:positionH relativeFrom="column">
                  <wp:posOffset>2805606</wp:posOffset>
                </wp:positionH>
                <wp:positionV relativeFrom="paragraph">
                  <wp:posOffset>80251</wp:posOffset>
                </wp:positionV>
                <wp:extent cx="3363310"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3363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B6D224" id="直線コネクタ 14"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20.9pt,6.3pt" to="48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" strokecolor="black [3213]" strokeweight=".5pt">
                <v:stroke joinstyle="miter"/>
              </v:line>
            </w:pict>
          </mc:Fallback>
        </mc:AlternateContent>
      </w:r>
    </w:p>
    <w:p w:rsidR="00AE6573" w:rsidRDefault="00AE6573" w:rsidP="00AE6573">
      <w:pPr>
        <w:autoSpaceDE w:val="0"/>
        <w:autoSpaceDN w:val="0"/>
        <w:spacing w:line="400" w:lineRule="exact"/>
        <w:ind w:left="301" w:right="442" w:firstLine="318"/>
        <w:jc w:val="left"/>
        <w:rPr>
          <w:rFonts w:ascii="ＭＳ ゴシック" w:eastAsia="ＭＳ ゴシック" w:hAnsi="ＭＳ ゴシック" w:cs="小塚ゴシック Pro R"/>
          <w:color w:val="231F20"/>
          <w:spacing w:val="-2"/>
          <w:kern w:val="0"/>
          <w:sz w:val="28"/>
          <w:szCs w:val="32"/>
        </w:rPr>
      </w:pPr>
      <w:r w:rsidRPr="00AE6573">
        <w:rPr>
          <w:rFonts w:ascii="ＭＳ ゴシック" w:eastAsia="ＭＳ ゴシック" w:hAnsi="ＭＳ ゴシック" w:cs="小塚ゴシック Pro R"/>
          <w:color w:val="231F20"/>
          <w:spacing w:val="-2"/>
          <w:kern w:val="0"/>
          <w:sz w:val="28"/>
          <w:szCs w:val="32"/>
        </w:rPr>
        <w:t>下記の者は貴学大学院看護学研究科看護学専攻の推薦選抜の出願資格を満たす者と認めますので推薦します。</w:t>
      </w:r>
    </w:p>
    <w:tbl>
      <w:tblPr>
        <w:tblStyle w:val="a3"/>
        <w:tblW w:w="0" w:type="auto"/>
        <w:tblInd w:w="301" w:type="dxa"/>
        <w:tblLook w:val="04A0" w:firstRow="1" w:lastRow="0" w:firstColumn="1" w:lastColumn="0" w:noHBand="0" w:noVBand="1"/>
      </w:tblPr>
      <w:tblGrid>
        <w:gridCol w:w="1112"/>
        <w:gridCol w:w="1701"/>
        <w:gridCol w:w="2410"/>
        <w:gridCol w:w="425"/>
        <w:gridCol w:w="3679"/>
      </w:tblGrid>
      <w:tr w:rsidR="00AE6573" w:rsidTr="00D049A3">
        <w:trPr>
          <w:trHeight w:val="375"/>
        </w:trPr>
        <w:tc>
          <w:tcPr>
            <w:tcW w:w="1112" w:type="dxa"/>
            <w:tcBorders>
              <w:bottom w:val="dashed" w:sz="4" w:space="0" w:color="auto"/>
            </w:tcBorders>
            <w:vAlign w:val="center"/>
          </w:tcPr>
          <w:p w:rsidR="00AE6573" w:rsidRDefault="00AE6573" w:rsidP="00D049A3">
            <w:pPr>
              <w:autoSpaceDE w:val="0"/>
              <w:autoSpaceDN w:val="0"/>
              <w:spacing w:line="400" w:lineRule="exact"/>
              <w:ind w:right="28"/>
              <w:jc w:val="center"/>
              <w:rPr>
                <w:rFonts w:ascii="ＭＳ ゴシック" w:eastAsia="ＭＳ ゴシック" w:hAnsi="ＭＳ ゴシック" w:cs="小塚ゴシック Pro R"/>
                <w:kern w:val="0"/>
                <w:sz w:val="28"/>
                <w:szCs w:val="32"/>
              </w:rPr>
            </w:pPr>
            <w:r w:rsidRPr="00AE6573">
              <w:rPr>
                <w:rFonts w:ascii="ＭＳ ゴシック" w:eastAsia="ＭＳ ゴシック" w:hAnsi="ＭＳ ゴシック" w:cs="小塚ゴシック Pro R" w:hint="eastAsia"/>
                <w:kern w:val="0"/>
                <w:sz w:val="18"/>
                <w:szCs w:val="32"/>
              </w:rPr>
              <w:t>ふりがな</w:t>
            </w:r>
          </w:p>
        </w:tc>
        <w:tc>
          <w:tcPr>
            <w:tcW w:w="4111" w:type="dxa"/>
            <w:gridSpan w:val="2"/>
            <w:tcBorders>
              <w:bottom w:val="dashed" w:sz="4" w:space="0" w:color="auto"/>
            </w:tcBorders>
            <w:vAlign w:val="center"/>
          </w:tcPr>
          <w:p w:rsidR="00AE6573" w:rsidRDefault="00AE6573" w:rsidP="00AE6573">
            <w:pPr>
              <w:autoSpaceDE w:val="0"/>
              <w:autoSpaceDN w:val="0"/>
              <w:spacing w:line="400" w:lineRule="exact"/>
              <w:ind w:right="442"/>
              <w:jc w:val="center"/>
              <w:rPr>
                <w:rFonts w:ascii="ＭＳ ゴシック" w:eastAsia="ＭＳ ゴシック" w:hAnsi="ＭＳ ゴシック" w:cs="小塚ゴシック Pro R"/>
                <w:kern w:val="0"/>
                <w:sz w:val="28"/>
                <w:szCs w:val="32"/>
              </w:rPr>
            </w:pPr>
          </w:p>
        </w:tc>
        <w:tc>
          <w:tcPr>
            <w:tcW w:w="425" w:type="dxa"/>
            <w:vMerge w:val="restart"/>
            <w:vAlign w:val="center"/>
          </w:tcPr>
          <w:p w:rsidR="00AE6573" w:rsidRPr="00AE6573" w:rsidRDefault="00AE6573" w:rsidP="00D049A3">
            <w:pPr>
              <w:autoSpaceDE w:val="0"/>
              <w:autoSpaceDN w:val="0"/>
              <w:spacing w:line="260" w:lineRule="exact"/>
              <w:jc w:val="center"/>
              <w:rPr>
                <w:rFonts w:ascii="ＭＳ ゴシック" w:eastAsia="ＭＳ ゴシック" w:hAnsi="ＭＳ ゴシック" w:cs="小塚ゴシック Pro R"/>
                <w:kern w:val="0"/>
                <w:sz w:val="20"/>
                <w:szCs w:val="32"/>
              </w:rPr>
            </w:pPr>
            <w:r w:rsidRPr="00AE6573">
              <w:rPr>
                <w:rFonts w:ascii="ＭＳ ゴシック" w:eastAsia="ＭＳ ゴシック" w:hAnsi="ＭＳ ゴシック" w:cs="小塚ゴシック Pro R" w:hint="eastAsia"/>
                <w:kern w:val="0"/>
                <w:sz w:val="20"/>
                <w:szCs w:val="32"/>
              </w:rPr>
              <w:t>生年月日</w:t>
            </w:r>
          </w:p>
        </w:tc>
        <w:tc>
          <w:tcPr>
            <w:tcW w:w="3679" w:type="dxa"/>
            <w:vMerge w:val="restart"/>
            <w:vAlign w:val="center"/>
          </w:tcPr>
          <w:p w:rsidR="00AE6573" w:rsidRPr="00AE6573" w:rsidRDefault="00AE6573" w:rsidP="00AE6573">
            <w:pPr>
              <w:autoSpaceDE w:val="0"/>
              <w:autoSpaceDN w:val="0"/>
              <w:spacing w:line="400" w:lineRule="exact"/>
              <w:ind w:right="442"/>
              <w:rPr>
                <w:rFonts w:ascii="ＭＳ ゴシック" w:eastAsia="ＭＳ ゴシック" w:hAnsi="ＭＳ ゴシック" w:cs="小塚ゴシック Pro R"/>
                <w:kern w:val="0"/>
                <w:sz w:val="20"/>
                <w:szCs w:val="32"/>
              </w:rPr>
            </w:pPr>
            <w:r w:rsidRPr="00AE6573">
              <w:rPr>
                <w:rFonts w:ascii="ＭＳ ゴシック" w:eastAsia="ＭＳ ゴシック" w:hAnsi="ＭＳ ゴシック" w:cs="小塚ゴシック Pro R" w:hint="eastAsia"/>
                <w:kern w:val="0"/>
                <w:sz w:val="20"/>
                <w:szCs w:val="32"/>
              </w:rPr>
              <w:t>西暦　　　　年　　　月　　　日</w:t>
            </w:r>
          </w:p>
        </w:tc>
      </w:tr>
      <w:tr w:rsidR="00AE6573" w:rsidTr="00D049A3">
        <w:trPr>
          <w:trHeight w:val="805"/>
        </w:trPr>
        <w:tc>
          <w:tcPr>
            <w:tcW w:w="1112" w:type="dxa"/>
            <w:tcBorders>
              <w:top w:val="dashed" w:sz="4" w:space="0" w:color="auto"/>
            </w:tcBorders>
            <w:vAlign w:val="center"/>
          </w:tcPr>
          <w:p w:rsidR="00AE6573" w:rsidRDefault="00AE6573" w:rsidP="00AE6573">
            <w:pPr>
              <w:autoSpaceDE w:val="0"/>
              <w:autoSpaceDN w:val="0"/>
              <w:spacing w:line="400" w:lineRule="exact"/>
              <w:ind w:right="28"/>
              <w:jc w:val="center"/>
              <w:rPr>
                <w:rFonts w:ascii="ＭＳ ゴシック" w:eastAsia="ＭＳ ゴシック" w:hAnsi="ＭＳ ゴシック" w:cs="小塚ゴシック Pro R"/>
                <w:kern w:val="0"/>
                <w:sz w:val="28"/>
                <w:szCs w:val="32"/>
              </w:rPr>
            </w:pPr>
            <w:r w:rsidRPr="00AE6573">
              <w:rPr>
                <w:rFonts w:ascii="ＭＳ ゴシック" w:eastAsia="ＭＳ ゴシック" w:hAnsi="ＭＳ ゴシック" w:cs="小塚ゴシック Pro R" w:hint="eastAsia"/>
                <w:kern w:val="0"/>
                <w:sz w:val="22"/>
                <w:szCs w:val="32"/>
              </w:rPr>
              <w:t>氏　名</w:t>
            </w:r>
          </w:p>
        </w:tc>
        <w:tc>
          <w:tcPr>
            <w:tcW w:w="4111" w:type="dxa"/>
            <w:gridSpan w:val="2"/>
            <w:tcBorders>
              <w:top w:val="dashed" w:sz="4" w:space="0" w:color="auto"/>
            </w:tcBorders>
            <w:vAlign w:val="center"/>
          </w:tcPr>
          <w:p w:rsidR="00AE6573" w:rsidRDefault="00AE6573" w:rsidP="00AE6573">
            <w:pPr>
              <w:autoSpaceDE w:val="0"/>
              <w:autoSpaceDN w:val="0"/>
              <w:spacing w:line="400" w:lineRule="exact"/>
              <w:ind w:right="442"/>
              <w:jc w:val="center"/>
              <w:rPr>
                <w:rFonts w:ascii="ＭＳ ゴシック" w:eastAsia="ＭＳ ゴシック" w:hAnsi="ＭＳ ゴシック" w:cs="小塚ゴシック Pro R"/>
                <w:kern w:val="0"/>
                <w:sz w:val="28"/>
                <w:szCs w:val="32"/>
              </w:rPr>
            </w:pPr>
          </w:p>
        </w:tc>
        <w:tc>
          <w:tcPr>
            <w:tcW w:w="425" w:type="dxa"/>
            <w:vMerge/>
          </w:tcPr>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tc>
        <w:tc>
          <w:tcPr>
            <w:tcW w:w="3679" w:type="dxa"/>
            <w:vMerge/>
          </w:tcPr>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tc>
      </w:tr>
      <w:tr w:rsidR="00AE6573" w:rsidTr="00AE6573">
        <w:trPr>
          <w:trHeight w:val="825"/>
        </w:trPr>
        <w:tc>
          <w:tcPr>
            <w:tcW w:w="2813" w:type="dxa"/>
            <w:gridSpan w:val="2"/>
            <w:vAlign w:val="center"/>
          </w:tcPr>
          <w:p w:rsidR="00AE6573" w:rsidRPr="00D049A3" w:rsidRDefault="00AE6573" w:rsidP="00AE6573">
            <w:pPr>
              <w:autoSpaceDE w:val="0"/>
              <w:autoSpaceDN w:val="0"/>
              <w:spacing w:line="400" w:lineRule="exact"/>
              <w:ind w:right="-107"/>
              <w:jc w:val="center"/>
              <w:rPr>
                <w:rFonts w:ascii="ＭＳ ゴシック" w:eastAsia="ＭＳ ゴシック" w:hAnsi="ＭＳ ゴシック" w:cs="小塚ゴシック Pro R"/>
                <w:kern w:val="0"/>
                <w:sz w:val="22"/>
                <w:szCs w:val="28"/>
              </w:rPr>
            </w:pPr>
            <w:r w:rsidRPr="00D049A3">
              <w:rPr>
                <w:rFonts w:ascii="ＭＳ ゴシック" w:eastAsia="ＭＳ ゴシック" w:hAnsi="ＭＳ ゴシック" w:cs="小塚ゴシック Pro R" w:hint="eastAsia"/>
                <w:kern w:val="0"/>
                <w:sz w:val="22"/>
                <w:szCs w:val="28"/>
              </w:rPr>
              <w:t>推　薦　枠</w:t>
            </w:r>
          </w:p>
        </w:tc>
        <w:tc>
          <w:tcPr>
            <w:tcW w:w="6514" w:type="dxa"/>
            <w:gridSpan w:val="3"/>
            <w:vAlign w:val="center"/>
          </w:tcPr>
          <w:p w:rsidR="00AE6573" w:rsidRPr="00AE6573" w:rsidRDefault="00AE6573" w:rsidP="006112D6">
            <w:pPr>
              <w:autoSpaceDE w:val="0"/>
              <w:autoSpaceDN w:val="0"/>
              <w:spacing w:line="400" w:lineRule="exact"/>
              <w:jc w:val="center"/>
              <w:rPr>
                <w:rFonts w:ascii="ＭＳ ゴシック" w:eastAsia="ＭＳ ゴシック" w:hAnsi="ＭＳ ゴシック" w:cs="小塚ゴシック Pro R"/>
                <w:kern w:val="0"/>
                <w:sz w:val="22"/>
                <w:szCs w:val="32"/>
              </w:rPr>
            </w:pPr>
            <w:r w:rsidRPr="00AE6573">
              <w:rPr>
                <w:rFonts w:ascii="ＭＳ ゴシック" w:eastAsia="ＭＳ ゴシック" w:hAnsi="ＭＳ ゴシック" w:cs="小塚ゴシック Pro R" w:hint="eastAsia"/>
                <w:kern w:val="0"/>
                <w:sz w:val="22"/>
                <w:szCs w:val="32"/>
              </w:rPr>
              <w:t>施設推薦枠</w:t>
            </w:r>
            <w:r w:rsidR="006112D6">
              <w:rPr>
                <w:rFonts w:ascii="ＭＳ ゴシック" w:eastAsia="ＭＳ ゴシック" w:hAnsi="ＭＳ ゴシック" w:cs="小塚ゴシック Pro R" w:hint="eastAsia"/>
                <w:kern w:val="0"/>
                <w:sz w:val="22"/>
                <w:szCs w:val="32"/>
              </w:rPr>
              <w:t xml:space="preserve">　</w:t>
            </w:r>
            <w:r w:rsidRPr="00AE6573">
              <w:rPr>
                <w:rFonts w:ascii="ＭＳ ゴシック" w:eastAsia="ＭＳ ゴシック" w:hAnsi="ＭＳ ゴシック" w:cs="小塚ゴシック Pro R" w:hint="eastAsia"/>
                <w:kern w:val="0"/>
                <w:sz w:val="22"/>
                <w:szCs w:val="32"/>
              </w:rPr>
              <w:t>・</w:t>
            </w:r>
            <w:r w:rsidR="006112D6">
              <w:rPr>
                <w:rFonts w:ascii="ＭＳ ゴシック" w:eastAsia="ＭＳ ゴシック" w:hAnsi="ＭＳ ゴシック" w:cs="小塚ゴシック Pro R" w:hint="eastAsia"/>
                <w:kern w:val="0"/>
                <w:sz w:val="22"/>
                <w:szCs w:val="32"/>
              </w:rPr>
              <w:t xml:space="preserve">　</w:t>
            </w:r>
            <w:r w:rsidRPr="00AE6573">
              <w:rPr>
                <w:rFonts w:ascii="ＭＳ ゴシック" w:eastAsia="ＭＳ ゴシック" w:hAnsi="ＭＳ ゴシック" w:cs="小塚ゴシック Pro R" w:hint="eastAsia"/>
                <w:kern w:val="0"/>
                <w:sz w:val="22"/>
                <w:szCs w:val="32"/>
              </w:rPr>
              <w:t>連携病院推薦枠</w:t>
            </w:r>
          </w:p>
        </w:tc>
      </w:tr>
      <w:tr w:rsidR="00AE6573" w:rsidTr="00AE6573">
        <w:tc>
          <w:tcPr>
            <w:tcW w:w="9327" w:type="dxa"/>
            <w:gridSpan w:val="5"/>
            <w:tcBorders>
              <w:bottom w:val="nil"/>
            </w:tcBorders>
          </w:tcPr>
          <w:p w:rsidR="00AE6573" w:rsidRPr="00D049A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2"/>
                <w:szCs w:val="28"/>
              </w:rPr>
            </w:pPr>
            <w:r w:rsidRPr="00D049A3">
              <w:rPr>
                <w:rFonts w:ascii="ＭＳ ゴシック" w:eastAsia="ＭＳ ゴシック" w:hAnsi="ＭＳ ゴシック" w:cs="小塚ゴシック Pro R" w:hint="eastAsia"/>
                <w:kern w:val="0"/>
                <w:sz w:val="22"/>
                <w:szCs w:val="28"/>
              </w:rPr>
              <w:t>推薦理由</w:t>
            </w:r>
          </w:p>
        </w:tc>
      </w:tr>
      <w:tr w:rsidR="00AE6573" w:rsidTr="00AE6573">
        <w:tc>
          <w:tcPr>
            <w:tcW w:w="9327" w:type="dxa"/>
            <w:gridSpan w:val="5"/>
            <w:tcBorders>
              <w:top w:val="nil"/>
            </w:tcBorders>
          </w:tcPr>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p w:rsidR="00AE6573" w:rsidRDefault="00AE6573" w:rsidP="00AE6573">
            <w:pPr>
              <w:autoSpaceDE w:val="0"/>
              <w:autoSpaceDN w:val="0"/>
              <w:spacing w:line="400" w:lineRule="exact"/>
              <w:ind w:right="442"/>
              <w:jc w:val="left"/>
              <w:rPr>
                <w:rFonts w:ascii="ＭＳ ゴシック" w:eastAsia="ＭＳ ゴシック" w:hAnsi="ＭＳ ゴシック" w:cs="小塚ゴシック Pro R"/>
                <w:kern w:val="0"/>
                <w:sz w:val="28"/>
                <w:szCs w:val="32"/>
              </w:rPr>
            </w:pPr>
          </w:p>
        </w:tc>
      </w:tr>
    </w:tbl>
    <w:p w:rsidR="001E1E9B" w:rsidRDefault="001E1E9B"/>
    <w:sectPr w:rsidR="001E1E9B" w:rsidSect="00AE6573">
      <w:pgSz w:w="11906" w:h="16838"/>
      <w:pgMar w:top="720" w:right="1134"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小塚ゴシック Pro R"/>
    <w:panose1 w:val="020B0400000000000000"/>
    <w:charset w:val="80"/>
    <w:family w:val="swiss"/>
    <w:notTrueType/>
    <w:pitch w:val="variable"/>
    <w:sig w:usb0="00000283" w:usb1="2AC71C11" w:usb2="00000012" w:usb3="00000000" w:csb0="00020005" w:csb1="00000000"/>
  </w:font>
  <w:font w:name="小塚ゴシック Pro H">
    <w:altName w:val="小塚ゴシック Pro H"/>
    <w:panose1 w:val="020B0800000000000000"/>
    <w:charset w:val="80"/>
    <w:family w:val="swiss"/>
    <w:notTrueType/>
    <w:pitch w:val="variable"/>
    <w:sig w:usb0="00000283" w:usb1="2AC71C11" w:usb2="00000012" w:usb3="00000000" w:csb0="00020005" w:csb1="00000000"/>
  </w:font>
  <w:font w:name="小塚ゴシック Pro EL">
    <w:altName w:val="小塚ゴシック Pro EL"/>
    <w:panose1 w:val="020B0200000000000000"/>
    <w:charset w:val="80"/>
    <w:family w:val="swiss"/>
    <w:notTrueType/>
    <w:pitch w:val="variable"/>
    <w:sig w:usb0="00000283"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TrueTypeFonts/>
  <w:saveSubset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73"/>
    <w:rsid w:val="001E1E9B"/>
    <w:rsid w:val="005A79E5"/>
    <w:rsid w:val="006112D6"/>
    <w:rsid w:val="00AE6573"/>
    <w:rsid w:val="00D049A3"/>
    <w:rsid w:val="00E9425E"/>
    <w:rsid w:val="00EB0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BAC0D6A-4763-4937-9A9D-1AAE028B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E657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3">
    <w:name w:val="Table Grid"/>
    <w:basedOn w:val="a1"/>
    <w:uiPriority w:val="39"/>
    <w:rsid w:val="00AE6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聖泉大学</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今宿 團</dc:creator>
  <cp:keywords/>
  <dc:description/>
  <cp:lastModifiedBy>今宿 團</cp:lastModifiedBy>
  <cp:revision>3</cp:revision>
  <cp:lastPrinted>2024-12-13T06:56:00Z</cp:lastPrinted>
  <dcterms:created xsi:type="dcterms:W3CDTF">2024-12-13T06:19:00Z</dcterms:created>
  <dcterms:modified xsi:type="dcterms:W3CDTF">2025-06-18T01:09:00Z</dcterms:modified>
</cp:coreProperties>
</file>