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9E4F" w14:textId="77777777" w:rsidR="006F5954" w:rsidRDefault="00B368FF">
      <w:r>
        <w:rPr>
          <w:noProof/>
        </w:rPr>
        <mc:AlternateContent>
          <mc:Choice Requires="wps">
            <w:drawing>
              <wp:anchor distT="0" distB="0" distL="114300" distR="114300" simplePos="0" relativeHeight="251660288" behindDoc="0" locked="0" layoutInCell="1" allowOverlap="1" wp14:anchorId="7A8982AF" wp14:editId="08677820">
                <wp:simplePos x="0" y="0"/>
                <wp:positionH relativeFrom="column">
                  <wp:posOffset>2390265</wp:posOffset>
                </wp:positionH>
                <wp:positionV relativeFrom="paragraph">
                  <wp:posOffset>92920</wp:posOffset>
                </wp:positionV>
                <wp:extent cx="590400" cy="309600"/>
                <wp:effectExtent l="0" t="0" r="635" b="0"/>
                <wp:wrapNone/>
                <wp:docPr id="3" name="テキスト ボックス 3"/>
                <wp:cNvGraphicFramePr/>
                <a:graphic xmlns:a="http://schemas.openxmlformats.org/drawingml/2006/main">
                  <a:graphicData uri="http://schemas.microsoft.com/office/word/2010/wordprocessingShape">
                    <wps:wsp>
                      <wps:cNvSpPr txBox="1"/>
                      <wps:spPr>
                        <a:xfrm>
                          <a:off x="0" y="0"/>
                          <a:ext cx="590400" cy="3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1AD21" w14:textId="77777777" w:rsidR="00B368FF" w:rsidRPr="008C2558" w:rsidRDefault="00B368FF" w:rsidP="00B368FF">
                            <w:pPr>
                              <w:jc w:val="center"/>
                              <w:rPr>
                                <w:rFonts w:ascii="Meiryo UI" w:eastAsia="Meiryo UI" w:hAnsi="Meiryo UI"/>
                                <w:b/>
                                <w:bCs/>
                                <w:color w:val="FF0000"/>
                              </w:rPr>
                            </w:pPr>
                            <w:r w:rsidRPr="008C2558">
                              <w:rPr>
                                <w:rFonts w:ascii="Meiryo UI" w:eastAsia="Meiryo UI" w:hAnsi="Meiryo UI" w:hint="eastAsia"/>
                                <w:b/>
                                <w:bCs/>
                                <w:color w:val="FF0000"/>
                              </w:rPr>
                              <w:t>速　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A8982AF" id="_x0000_t202" coordsize="21600,21600" o:spt="202" path="m,l,21600r21600,l21600,xe">
                <v:stroke joinstyle="miter"/>
                <v:path gradientshapeok="t" o:connecttype="rect"/>
              </v:shapetype>
              <v:shape id="テキスト ボックス 3" o:spid="_x0000_s1026" type="#_x0000_t202" style="position:absolute;left:0;text-align:left;margin-left:188.2pt;margin-top:7.3pt;width:46.5pt;height:24.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" fillcolor="white [3201]" stroked="f" strokeweight=".5pt">
                <v:textbox>
                  <w:txbxContent>
                    <w:p w14:paraId="09D1AD21" w14:textId="77777777" w:rsidR="00B368FF" w:rsidRPr="008C2558" w:rsidRDefault="00B368FF" w:rsidP="00B368FF">
                      <w:pPr>
                        <w:jc w:val="center"/>
                        <w:rPr>
                          <w:rFonts w:ascii="Meiryo UI" w:eastAsia="Meiryo UI" w:hAnsi="Meiryo UI"/>
                          <w:b/>
                          <w:bCs/>
                          <w:color w:val="FF0000"/>
                        </w:rPr>
                      </w:pPr>
                      <w:r w:rsidRPr="008C2558">
                        <w:rPr>
                          <w:rFonts w:ascii="Meiryo UI" w:eastAsia="Meiryo UI" w:hAnsi="Meiryo UI" w:hint="eastAsia"/>
                          <w:b/>
                          <w:bCs/>
                          <w:color w:val="FF0000"/>
                        </w:rPr>
                        <w:t>速　達</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478238B" wp14:editId="0FF83CA7">
                <wp:simplePos x="0" y="0"/>
                <wp:positionH relativeFrom="column">
                  <wp:posOffset>-135</wp:posOffset>
                </wp:positionH>
                <wp:positionV relativeFrom="paragraph">
                  <wp:posOffset>157720</wp:posOffset>
                </wp:positionV>
                <wp:extent cx="5407165" cy="180000"/>
                <wp:effectExtent l="0" t="0" r="3175" b="0"/>
                <wp:wrapNone/>
                <wp:docPr id="2" name="正方形/長方形 2"/>
                <wp:cNvGraphicFramePr/>
                <a:graphic xmlns:a="http://schemas.openxmlformats.org/drawingml/2006/main">
                  <a:graphicData uri="http://schemas.microsoft.com/office/word/2010/wordprocessingShape">
                    <wps:wsp>
                      <wps:cNvSpPr/>
                      <wps:spPr>
                        <a:xfrm>
                          <a:off x="0" y="0"/>
                          <a:ext cx="5407165" cy="180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B66AAA" id="正方形/長方形 2" o:spid="_x0000_s1026" style="position:absolute;left:0;text-align:left;margin-left:0;margin-top:12.4pt;width:425.75pt;height:14.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" fillcolor="red" stroked="f" strokeweight="1pt"/>
            </w:pict>
          </mc:Fallback>
        </mc:AlternateContent>
      </w:r>
    </w:p>
    <w:p w14:paraId="12B5DA99" w14:textId="77777777" w:rsidR="00B368FF" w:rsidRDefault="00B368FF"/>
    <w:p w14:paraId="658FE544" w14:textId="77777777" w:rsidR="00B368FF" w:rsidRPr="008C2558" w:rsidRDefault="00EB545B" w:rsidP="00B368FF">
      <w:pPr>
        <w:jc w:val="right"/>
        <w:rPr>
          <w:rFonts w:ascii="Meiryo UI" w:eastAsia="PMingLiU" w:hAnsi="Meiryo UI"/>
          <w:sz w:val="28"/>
          <w:szCs w:val="40"/>
          <w:lang w:eastAsia="zh-CN"/>
        </w:rPr>
      </w:pPr>
      <w:r>
        <w:rPr>
          <w:noProof/>
        </w:rPr>
        <mc:AlternateContent>
          <mc:Choice Requires="wps">
            <w:drawing>
              <wp:anchor distT="0" distB="0" distL="0" distR="0" simplePos="0" relativeHeight="251661312" behindDoc="0" locked="0" layoutInCell="1" allowOverlap="1" wp14:anchorId="413B8C23" wp14:editId="247C00C5">
                <wp:simplePos x="0" y="0"/>
                <wp:positionH relativeFrom="page">
                  <wp:posOffset>1080770</wp:posOffset>
                </wp:positionH>
                <wp:positionV relativeFrom="paragraph">
                  <wp:posOffset>41275</wp:posOffset>
                </wp:positionV>
                <wp:extent cx="792480" cy="972185"/>
                <wp:effectExtent l="0" t="0" r="26670" b="1841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97218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17BBA6" w14:textId="77777777" w:rsidR="00B368FF" w:rsidRPr="006B6F68" w:rsidRDefault="00B368FF" w:rsidP="004B2B7B">
                            <w:pPr>
                              <w:spacing w:before="1" w:line="266" w:lineRule="auto"/>
                              <w:ind w:left="112" w:right="109"/>
                              <w:jc w:val="center"/>
                              <w:rPr>
                                <w:rFonts w:ascii="Meiryo UI" w:eastAsia="Meiryo UI" w:hAnsi="Meiryo UI"/>
                                <w:sz w:val="14"/>
                                <w:szCs w:val="22"/>
                              </w:rPr>
                            </w:pPr>
                            <w:r w:rsidRPr="006B6F68">
                              <w:rPr>
                                <w:rFonts w:ascii="Meiryo UI" w:eastAsia="Meiryo UI" w:hAnsi="Meiryo UI"/>
                                <w:color w:val="231F20"/>
                                <w:sz w:val="14"/>
                                <w:szCs w:val="22"/>
                              </w:rPr>
                              <w:t>切手を貼ること。</w:t>
                            </w:r>
                          </w:p>
                          <w:p w14:paraId="60868BC5" w14:textId="77777777" w:rsidR="00B368FF" w:rsidRPr="00B368FF" w:rsidRDefault="00B368FF" w:rsidP="00A609E0">
                            <w:pPr>
                              <w:spacing w:before="137"/>
                              <w:ind w:left="22"/>
                              <w:jc w:val="center"/>
                              <w:rPr>
                                <w:rFonts w:ascii="Meiryo UI" w:eastAsia="Meiryo UI" w:hAnsi="Meiryo UI"/>
                                <w:sz w:val="15"/>
                              </w:rPr>
                            </w:pPr>
                            <w:r w:rsidRPr="00B368FF">
                              <w:rPr>
                                <w:rFonts w:ascii="Meiryo UI" w:eastAsia="Meiryo UI" w:hAnsi="Meiryo UI"/>
                                <w:color w:val="231F20"/>
                                <w:w w:val="85"/>
                                <w:sz w:val="15"/>
                              </w:rPr>
                              <w:t>（簡易書留速達分）</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3B8C23" id="テキスト ボックス 4" o:spid="_x0000_s1027" type="#_x0000_t202" style="position:absolute;left:0;text-align:left;margin-left:85.1pt;margin-top:3.25pt;width:62.4pt;height:76.5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" filled="f" strokecolor="#231f20" strokeweight=".5pt">
                <v:textbox inset="0,0,0,0">
                  <w:txbxContent>
                    <w:p w14:paraId="2317BBA6" w14:textId="77777777" w:rsidR="00B368FF" w:rsidRPr="006B6F68" w:rsidRDefault="00B368FF" w:rsidP="004B2B7B">
                      <w:pPr>
                        <w:spacing w:before="1" w:line="266" w:lineRule="auto"/>
                        <w:ind w:left="112" w:right="109"/>
                        <w:jc w:val="center"/>
                        <w:rPr>
                          <w:rFonts w:ascii="Meiryo UI" w:eastAsia="Meiryo UI" w:hAnsi="Meiryo UI"/>
                          <w:sz w:val="14"/>
                          <w:szCs w:val="22"/>
                        </w:rPr>
                      </w:pPr>
                      <w:r w:rsidRPr="006B6F68">
                        <w:rPr>
                          <w:rFonts w:ascii="Meiryo UI" w:eastAsia="Meiryo UI" w:hAnsi="Meiryo UI"/>
                          <w:color w:val="231F20"/>
                          <w:sz w:val="14"/>
                          <w:szCs w:val="22"/>
                        </w:rPr>
                        <w:t>切手を貼ること。</w:t>
                      </w:r>
                    </w:p>
                    <w:p w14:paraId="60868BC5" w14:textId="77777777" w:rsidR="00B368FF" w:rsidRPr="00B368FF" w:rsidRDefault="00B368FF" w:rsidP="00A609E0">
                      <w:pPr>
                        <w:spacing w:before="137"/>
                        <w:ind w:left="22"/>
                        <w:jc w:val="center"/>
                        <w:rPr>
                          <w:rFonts w:ascii="Meiryo UI" w:eastAsia="Meiryo UI" w:hAnsi="Meiryo UI"/>
                          <w:sz w:val="15"/>
                        </w:rPr>
                      </w:pPr>
                      <w:r w:rsidRPr="00B368FF">
                        <w:rPr>
                          <w:rFonts w:ascii="Meiryo UI" w:eastAsia="Meiryo UI" w:hAnsi="Meiryo UI"/>
                          <w:color w:val="231F20"/>
                          <w:w w:val="85"/>
                          <w:sz w:val="15"/>
                        </w:rPr>
                        <w:t>（簡易書留速達分）</w:t>
                      </w:r>
                    </w:p>
                  </w:txbxContent>
                </v:textbox>
                <w10:wrap anchorx="page"/>
              </v:shape>
            </w:pict>
          </mc:Fallback>
        </mc:AlternateContent>
      </w:r>
      <w:r w:rsidR="00B368FF">
        <w:rPr>
          <w:rFonts w:hint="eastAsia"/>
        </w:rPr>
        <w:t xml:space="preserve">　　　　　　　　</w:t>
      </w:r>
      <w:r w:rsidR="00B368FF" w:rsidRPr="00B368FF">
        <w:rPr>
          <w:rFonts w:ascii="Meiryo UI" w:eastAsia="Meiryo UI" w:hAnsi="Meiryo UI" w:hint="eastAsia"/>
          <w:sz w:val="28"/>
          <w:szCs w:val="40"/>
          <w:bdr w:val="single" w:sz="4" w:space="0" w:color="auto"/>
          <w:lang w:eastAsia="zh-TW"/>
        </w:rPr>
        <w:t>４</w:t>
      </w:r>
      <w:r w:rsidR="00B368FF" w:rsidRPr="00B368FF">
        <w:rPr>
          <w:rFonts w:ascii="Meiryo UI" w:eastAsia="Meiryo UI" w:hAnsi="Meiryo UI" w:hint="eastAsia"/>
          <w:sz w:val="6"/>
          <w:szCs w:val="12"/>
          <w:lang w:eastAsia="zh-TW"/>
        </w:rPr>
        <w:t xml:space="preserve"> </w:t>
      </w:r>
      <w:r w:rsidR="008C2558">
        <w:rPr>
          <w:rFonts w:ascii="Meiryo UI" w:eastAsia="Meiryo UI" w:hAnsi="Meiryo UI" w:hint="eastAsia"/>
          <w:sz w:val="28"/>
          <w:szCs w:val="40"/>
          <w:bdr w:val="single" w:sz="4" w:space="0" w:color="auto"/>
        </w:rPr>
        <w:t>５</w:t>
      </w:r>
      <w:r w:rsidR="00B368FF" w:rsidRPr="00B368FF">
        <w:rPr>
          <w:rFonts w:ascii="Meiryo UI" w:eastAsia="Meiryo UI" w:hAnsi="Meiryo UI" w:hint="eastAsia"/>
          <w:sz w:val="6"/>
          <w:szCs w:val="6"/>
          <w:lang w:eastAsia="zh-TW"/>
        </w:rPr>
        <w:t xml:space="preserve"> </w:t>
      </w:r>
      <w:r w:rsidR="008C2558">
        <w:rPr>
          <w:rFonts w:ascii="Meiryo UI" w:eastAsia="Meiryo UI" w:hAnsi="Meiryo UI" w:hint="eastAsia"/>
          <w:sz w:val="28"/>
          <w:szCs w:val="40"/>
          <w:bdr w:val="single" w:sz="4" w:space="0" w:color="auto"/>
        </w:rPr>
        <w:t>３</w:t>
      </w:r>
      <w:r w:rsidR="00B368FF" w:rsidRPr="00B368FF">
        <w:rPr>
          <w:rFonts w:ascii="Meiryo UI" w:eastAsia="Meiryo UI" w:hAnsi="Meiryo UI" w:hint="eastAsia"/>
          <w:sz w:val="6"/>
          <w:szCs w:val="6"/>
          <w:lang w:eastAsia="zh-TW"/>
        </w:rPr>
        <w:t xml:space="preserve"> </w:t>
      </w:r>
      <w:r w:rsidR="00B368FF" w:rsidRPr="006C36B6">
        <w:rPr>
          <w:rFonts w:ascii="Meiryo UI" w:eastAsia="Meiryo UI" w:hAnsi="Meiryo UI" w:hint="eastAsia"/>
          <w:sz w:val="28"/>
          <w:szCs w:val="40"/>
          <w:lang w:eastAsia="zh-TW"/>
        </w:rPr>
        <w:t>－</w:t>
      </w:r>
      <w:r w:rsidR="00B368FF" w:rsidRPr="00B368FF">
        <w:rPr>
          <w:rFonts w:ascii="Meiryo UI" w:eastAsia="Meiryo UI" w:hAnsi="Meiryo UI" w:hint="eastAsia"/>
          <w:sz w:val="6"/>
          <w:szCs w:val="6"/>
          <w:lang w:eastAsia="zh-TW"/>
        </w:rPr>
        <w:t xml:space="preserve"> </w:t>
      </w:r>
      <w:r w:rsidR="00B368FF" w:rsidRPr="00B368FF">
        <w:rPr>
          <w:rFonts w:ascii="Meiryo UI" w:eastAsia="Meiryo UI" w:hAnsi="Meiryo UI" w:hint="eastAsia"/>
          <w:sz w:val="28"/>
          <w:szCs w:val="40"/>
          <w:bdr w:val="single" w:sz="4" w:space="0" w:color="auto"/>
          <w:lang w:eastAsia="zh-TW"/>
        </w:rPr>
        <w:t>８</w:t>
      </w:r>
      <w:r w:rsidR="00B368FF" w:rsidRPr="00B368FF">
        <w:rPr>
          <w:rFonts w:ascii="Meiryo UI" w:eastAsia="Meiryo UI" w:hAnsi="Meiryo UI" w:hint="eastAsia"/>
          <w:sz w:val="6"/>
          <w:szCs w:val="6"/>
          <w:lang w:eastAsia="zh-TW"/>
        </w:rPr>
        <w:t xml:space="preserve"> </w:t>
      </w:r>
      <w:r w:rsidR="008C2558">
        <w:rPr>
          <w:rFonts w:ascii="Meiryo UI" w:eastAsia="Meiryo UI" w:hAnsi="Meiryo UI" w:hint="eastAsia"/>
          <w:sz w:val="28"/>
          <w:szCs w:val="40"/>
          <w:bdr w:val="single" w:sz="4" w:space="0" w:color="auto"/>
        </w:rPr>
        <w:t>７</w:t>
      </w:r>
      <w:r w:rsidR="00B368FF" w:rsidRPr="00B368FF">
        <w:rPr>
          <w:rFonts w:ascii="Meiryo UI" w:eastAsia="Meiryo UI" w:hAnsi="Meiryo UI" w:hint="eastAsia"/>
          <w:sz w:val="6"/>
          <w:szCs w:val="6"/>
          <w:lang w:eastAsia="zh-TW"/>
        </w:rPr>
        <w:t xml:space="preserve"> </w:t>
      </w:r>
      <w:r w:rsidR="008C2558">
        <w:rPr>
          <w:rFonts w:ascii="Meiryo UI" w:eastAsia="Meiryo UI" w:hAnsi="Meiryo UI" w:hint="eastAsia"/>
          <w:sz w:val="28"/>
          <w:szCs w:val="40"/>
          <w:bdr w:val="single" w:sz="4" w:space="0" w:color="auto"/>
        </w:rPr>
        <w:t>７</w:t>
      </w:r>
      <w:r w:rsidR="00B368FF" w:rsidRPr="00B368FF">
        <w:rPr>
          <w:rFonts w:ascii="Meiryo UI" w:eastAsia="Meiryo UI" w:hAnsi="Meiryo UI" w:hint="eastAsia"/>
          <w:sz w:val="6"/>
          <w:szCs w:val="6"/>
          <w:lang w:eastAsia="zh-TW"/>
        </w:rPr>
        <w:t xml:space="preserve"> </w:t>
      </w:r>
      <w:r w:rsidR="008C2558">
        <w:rPr>
          <w:rFonts w:ascii="Meiryo UI" w:eastAsia="Meiryo UI" w:hAnsi="Meiryo UI" w:hint="eastAsia"/>
          <w:sz w:val="28"/>
          <w:szCs w:val="40"/>
          <w:bdr w:val="single" w:sz="4" w:space="0" w:color="auto"/>
        </w:rPr>
        <w:t>７</w:t>
      </w:r>
    </w:p>
    <w:p w14:paraId="5C5B4432" w14:textId="77777777" w:rsidR="00B368FF" w:rsidRPr="00B368FF" w:rsidRDefault="00B368FF">
      <w:pPr>
        <w:rPr>
          <w:rFonts w:ascii="Meiryo UI" w:eastAsia="Meiryo UI" w:hAnsi="Meiryo UI"/>
          <w:sz w:val="32"/>
          <w:szCs w:val="44"/>
          <w:lang w:eastAsia="zh-TW"/>
        </w:rPr>
      </w:pPr>
      <w:r>
        <w:rPr>
          <w:rFonts w:hint="eastAsia"/>
          <w:lang w:eastAsia="zh-TW"/>
        </w:rPr>
        <w:t xml:space="preserve">                    </w:t>
      </w:r>
      <w:r w:rsidR="008C2558">
        <w:rPr>
          <w:rFonts w:ascii="Meiryo UI" w:eastAsia="Meiryo UI" w:hAnsi="Meiryo UI" w:hint="eastAsia"/>
          <w:sz w:val="32"/>
          <w:szCs w:val="44"/>
          <w:lang w:eastAsia="zh-TW"/>
        </w:rPr>
        <w:t>愛知県名古屋市中村</w:t>
      </w:r>
      <w:r w:rsidRPr="00B368FF">
        <w:rPr>
          <w:rFonts w:ascii="Meiryo UI" w:eastAsia="Meiryo UI" w:hAnsi="Meiryo UI" w:hint="eastAsia"/>
          <w:sz w:val="32"/>
          <w:szCs w:val="44"/>
          <w:lang w:eastAsia="zh-TW"/>
        </w:rPr>
        <w:t>区</w:t>
      </w:r>
      <w:r w:rsidR="008C2558">
        <w:rPr>
          <w:rFonts w:ascii="Meiryo UI" w:eastAsia="Meiryo UI" w:hAnsi="Meiryo UI" w:hint="eastAsia"/>
          <w:sz w:val="32"/>
          <w:szCs w:val="44"/>
          <w:lang w:eastAsia="zh-TW"/>
        </w:rPr>
        <w:t>平池町4-60-6</w:t>
      </w:r>
    </w:p>
    <w:p w14:paraId="34541645" w14:textId="77777777" w:rsidR="00B368FF" w:rsidRPr="00B368FF" w:rsidRDefault="00795DBD">
      <w:pPr>
        <w:rPr>
          <w:rFonts w:ascii="Meiryo UI" w:eastAsia="Meiryo UI" w:hAnsi="Meiryo UI"/>
          <w:sz w:val="52"/>
          <w:szCs w:val="96"/>
          <w:lang w:eastAsia="zh-TW"/>
        </w:rPr>
      </w:pPr>
      <w:r>
        <w:rPr>
          <w:rFonts w:ascii="Meiryo UI" w:eastAsia="Meiryo UI" w:hAnsi="Meiryo UI" w:hint="eastAsia"/>
          <w:noProof/>
        </w:rPr>
        <mc:AlternateContent>
          <mc:Choice Requires="wps">
            <w:drawing>
              <wp:anchor distT="0" distB="0" distL="114300" distR="114300" simplePos="0" relativeHeight="251662336" behindDoc="0" locked="0" layoutInCell="1" allowOverlap="1" wp14:anchorId="4436482D" wp14:editId="717BD28B">
                <wp:simplePos x="0" y="0"/>
                <wp:positionH relativeFrom="column">
                  <wp:posOffset>-3175</wp:posOffset>
                </wp:positionH>
                <wp:positionV relativeFrom="paragraph">
                  <wp:posOffset>235038</wp:posOffset>
                </wp:positionV>
                <wp:extent cx="358815" cy="1041143"/>
                <wp:effectExtent l="0" t="0" r="22225" b="26035"/>
                <wp:wrapNone/>
                <wp:docPr id="5" name="正方形/長方形 5"/>
                <wp:cNvGraphicFramePr/>
                <a:graphic xmlns:a="http://schemas.openxmlformats.org/drawingml/2006/main">
                  <a:graphicData uri="http://schemas.microsoft.com/office/word/2010/wordprocessingShape">
                    <wps:wsp>
                      <wps:cNvSpPr/>
                      <wps:spPr>
                        <a:xfrm>
                          <a:off x="0" y="0"/>
                          <a:ext cx="358815" cy="1041143"/>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886CA" w14:textId="77777777" w:rsidR="00795DBD" w:rsidRPr="008C2558" w:rsidRDefault="00795DBD" w:rsidP="00795DBD">
                            <w:pPr>
                              <w:jc w:val="center"/>
                              <w:rPr>
                                <w:rFonts w:ascii="Meiryo UI" w:eastAsia="Meiryo UI" w:hAnsi="Meiryo UI"/>
                                <w:color w:val="FF0000"/>
                              </w:rPr>
                            </w:pPr>
                            <w:r w:rsidRPr="008C2558">
                              <w:rPr>
                                <w:rFonts w:ascii="Meiryo UI" w:eastAsia="Meiryo UI" w:hAnsi="Meiryo UI" w:hint="eastAsia"/>
                                <w:color w:val="FF0000"/>
                              </w:rPr>
                              <w:t>簡易</w:t>
                            </w:r>
                            <w:r w:rsidRPr="008C2558">
                              <w:rPr>
                                <w:rFonts w:ascii="Meiryo UI" w:eastAsia="Meiryo UI" w:hAnsi="Meiryo UI"/>
                                <w:color w:val="FF0000"/>
                              </w:rPr>
                              <w:t>書留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6482D" id="正方形/長方形 5" o:spid="_x0000_s1028" style="position:absolute;left:0;text-align:left;margin-left:-.25pt;margin-top:18.5pt;width:28.25pt;height: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" filled="f" strokecolor="red" strokeweight="1.5pt">
                <v:textbox>
                  <w:txbxContent>
                    <w:p w14:paraId="1A3886CA" w14:textId="77777777" w:rsidR="00795DBD" w:rsidRPr="008C2558" w:rsidRDefault="00795DBD" w:rsidP="00795DBD">
                      <w:pPr>
                        <w:jc w:val="center"/>
                        <w:rPr>
                          <w:rFonts w:ascii="Meiryo UI" w:eastAsia="Meiryo UI" w:hAnsi="Meiryo UI"/>
                          <w:color w:val="FF0000"/>
                        </w:rPr>
                      </w:pPr>
                      <w:r w:rsidRPr="008C2558">
                        <w:rPr>
                          <w:rFonts w:ascii="Meiryo UI" w:eastAsia="Meiryo UI" w:hAnsi="Meiryo UI" w:hint="eastAsia"/>
                          <w:color w:val="FF0000"/>
                        </w:rPr>
                        <w:t>簡易</w:t>
                      </w:r>
                      <w:r w:rsidRPr="008C2558">
                        <w:rPr>
                          <w:rFonts w:ascii="Meiryo UI" w:eastAsia="Meiryo UI" w:hAnsi="Meiryo UI"/>
                          <w:color w:val="FF0000"/>
                        </w:rPr>
                        <w:t>書留</w:t>
                      </w:r>
                    </w:p>
                  </w:txbxContent>
                </v:textbox>
              </v:rect>
            </w:pict>
          </mc:Fallback>
        </mc:AlternateContent>
      </w:r>
      <w:r w:rsidR="00B368FF" w:rsidRPr="00B368FF">
        <w:rPr>
          <w:rFonts w:ascii="Meiryo UI" w:eastAsia="Meiryo UI" w:hAnsi="Meiryo UI" w:hint="eastAsia"/>
          <w:lang w:eastAsia="zh-TW"/>
        </w:rPr>
        <w:t xml:space="preserve">　　　　　　　　　　</w:t>
      </w:r>
      <w:r w:rsidR="00B368FF">
        <w:rPr>
          <w:rFonts w:ascii="Meiryo UI" w:eastAsia="Meiryo UI" w:hAnsi="Meiryo UI" w:hint="eastAsia"/>
          <w:lang w:eastAsia="zh-TW"/>
        </w:rPr>
        <w:t xml:space="preserve">　　　　　</w:t>
      </w:r>
      <w:r w:rsidR="008C2558">
        <w:rPr>
          <w:rFonts w:ascii="Meiryo UI" w:eastAsia="Meiryo UI" w:hAnsi="Meiryo UI" w:hint="eastAsia"/>
          <w:sz w:val="52"/>
          <w:szCs w:val="96"/>
          <w:lang w:eastAsia="zh-TW"/>
        </w:rPr>
        <w:t>愛知大学 国際交流</w:t>
      </w:r>
      <w:r w:rsidR="00B368FF" w:rsidRPr="00B368FF">
        <w:rPr>
          <w:rFonts w:ascii="Meiryo UI" w:eastAsia="Meiryo UI" w:hAnsi="Meiryo UI" w:hint="eastAsia"/>
          <w:sz w:val="52"/>
          <w:szCs w:val="96"/>
          <w:lang w:eastAsia="zh-TW"/>
        </w:rPr>
        <w:t>課　行</w:t>
      </w:r>
    </w:p>
    <w:p w14:paraId="18E72252" w14:textId="77777777" w:rsidR="0099587A" w:rsidRDefault="00B368FF" w:rsidP="0099587A">
      <w:pPr>
        <w:ind w:firstLineChars="500" w:firstLine="2240"/>
        <w:rPr>
          <w:rFonts w:ascii="Meiryo UI" w:eastAsia="PMingLiU" w:hAnsi="Meiryo UI"/>
          <w:kern w:val="0"/>
          <w:sz w:val="28"/>
          <w:szCs w:val="40"/>
          <w:bdr w:val="single" w:sz="4" w:space="0" w:color="auto"/>
          <w:lang w:eastAsia="zh-TW"/>
        </w:rPr>
      </w:pPr>
      <w:r w:rsidRPr="00F2314F">
        <w:rPr>
          <w:rFonts w:ascii="Meiryo UI" w:eastAsia="Meiryo UI" w:hAnsi="Meiryo UI" w:hint="eastAsia"/>
          <w:spacing w:val="84"/>
          <w:kern w:val="0"/>
          <w:sz w:val="28"/>
          <w:szCs w:val="40"/>
          <w:bdr w:val="single" w:sz="4" w:space="0" w:color="auto"/>
          <w:fitText w:val="4760" w:id="-1797054463"/>
          <w:lang w:eastAsia="zh-TW"/>
        </w:rPr>
        <w:t>第二次入学手続書類在</w:t>
      </w:r>
      <w:r w:rsidRPr="00F2314F">
        <w:rPr>
          <w:rFonts w:ascii="Meiryo UI" w:eastAsia="Meiryo UI" w:hAnsi="Meiryo UI" w:hint="eastAsia"/>
          <w:kern w:val="0"/>
          <w:sz w:val="28"/>
          <w:szCs w:val="40"/>
          <w:bdr w:val="single" w:sz="4" w:space="0" w:color="auto"/>
          <w:fitText w:val="4760" w:id="-1797054463"/>
          <w:lang w:eastAsia="zh-TW"/>
        </w:rPr>
        <w:t>中</w:t>
      </w:r>
    </w:p>
    <w:p w14:paraId="761C61AD" w14:textId="77777777" w:rsidR="003D15C4" w:rsidRPr="003D15C4" w:rsidRDefault="003D15C4" w:rsidP="0099587A">
      <w:pPr>
        <w:ind w:firstLineChars="500" w:firstLine="1000"/>
        <w:rPr>
          <w:rFonts w:ascii="Meiryo UI" w:eastAsia="PMingLiU" w:hAnsi="Meiryo UI"/>
          <w:kern w:val="0"/>
          <w:sz w:val="20"/>
          <w:szCs w:val="24"/>
          <w:bdr w:val="single" w:sz="4" w:space="0" w:color="auto"/>
          <w:lang w:eastAsia="zh-TW"/>
        </w:rPr>
      </w:pPr>
    </w:p>
    <w:tbl>
      <w:tblPr>
        <w:tblStyle w:val="a3"/>
        <w:tblW w:w="9067" w:type="dxa"/>
        <w:tblInd w:w="-291" w:type="dxa"/>
        <w:tblLayout w:type="fixed"/>
        <w:tblLook w:val="04A0" w:firstRow="1" w:lastRow="0" w:firstColumn="1" w:lastColumn="0" w:noHBand="0" w:noVBand="1"/>
      </w:tblPr>
      <w:tblGrid>
        <w:gridCol w:w="1271"/>
        <w:gridCol w:w="433"/>
        <w:gridCol w:w="1472"/>
        <w:gridCol w:w="1079"/>
        <w:gridCol w:w="394"/>
        <w:gridCol w:w="780"/>
        <w:gridCol w:w="692"/>
        <w:gridCol w:w="221"/>
        <w:gridCol w:w="465"/>
        <w:gridCol w:w="449"/>
        <w:gridCol w:w="338"/>
        <w:gridCol w:w="575"/>
        <w:gridCol w:w="898"/>
      </w:tblGrid>
      <w:tr w:rsidR="009742BA" w:rsidRPr="009742BA" w14:paraId="4E79C424" w14:textId="77777777" w:rsidTr="007C3FD9">
        <w:tc>
          <w:tcPr>
            <w:tcW w:w="9067" w:type="dxa"/>
            <w:gridSpan w:val="13"/>
            <w:shd w:val="clear" w:color="auto" w:fill="ACB9CA" w:themeFill="text2" w:themeFillTint="66"/>
            <w:vAlign w:val="center"/>
          </w:tcPr>
          <w:p w14:paraId="39DC2B66" w14:textId="77777777" w:rsidR="009742BA" w:rsidRPr="009742BA" w:rsidRDefault="009742BA" w:rsidP="009742BA">
            <w:pPr>
              <w:jc w:val="center"/>
              <w:rPr>
                <w:rFonts w:ascii="Meiryo UI" w:eastAsia="Meiryo UI" w:hAnsi="Meiryo UI"/>
              </w:rPr>
            </w:pPr>
            <w:r w:rsidRPr="009742BA">
              <w:rPr>
                <w:rFonts w:ascii="Meiryo UI" w:eastAsia="Meiryo UI" w:hAnsi="Meiryo UI" w:hint="eastAsia"/>
              </w:rPr>
              <w:t>差</w:t>
            </w:r>
            <w:r>
              <w:rPr>
                <w:rFonts w:ascii="Meiryo UI" w:eastAsia="Meiryo UI" w:hAnsi="Meiryo UI" w:hint="eastAsia"/>
              </w:rPr>
              <w:t xml:space="preserve">　</w:t>
            </w:r>
            <w:r w:rsidRPr="009742BA">
              <w:rPr>
                <w:rFonts w:ascii="Meiryo UI" w:eastAsia="Meiryo UI" w:hAnsi="Meiryo UI" w:hint="eastAsia"/>
              </w:rPr>
              <w:t>出</w:t>
            </w:r>
            <w:r>
              <w:rPr>
                <w:rFonts w:ascii="Meiryo UI" w:eastAsia="Meiryo UI" w:hAnsi="Meiryo UI" w:hint="eastAsia"/>
              </w:rPr>
              <w:t xml:space="preserve">　</w:t>
            </w:r>
            <w:r w:rsidRPr="009742BA">
              <w:rPr>
                <w:rFonts w:ascii="Meiryo UI" w:eastAsia="Meiryo UI" w:hAnsi="Meiryo UI" w:hint="eastAsia"/>
              </w:rPr>
              <w:t>人</w:t>
            </w:r>
          </w:p>
        </w:tc>
      </w:tr>
      <w:tr w:rsidR="008B1A66" w:rsidRPr="009742BA" w14:paraId="42ABC720" w14:textId="77777777" w:rsidTr="00132759">
        <w:trPr>
          <w:trHeight w:val="242"/>
        </w:trPr>
        <w:tc>
          <w:tcPr>
            <w:tcW w:w="1271" w:type="dxa"/>
            <w:tcBorders>
              <w:bottom w:val="dashSmallGap" w:sz="4" w:space="0" w:color="auto"/>
            </w:tcBorders>
            <w:vAlign w:val="center"/>
          </w:tcPr>
          <w:p w14:paraId="30667BFC" w14:textId="77777777" w:rsidR="008B1A66" w:rsidRPr="009742BA" w:rsidRDefault="008B1A66" w:rsidP="009742BA">
            <w:pPr>
              <w:jc w:val="center"/>
              <w:rPr>
                <w:rFonts w:ascii="Meiryo UI" w:eastAsia="Meiryo UI" w:hAnsi="Meiryo UI"/>
              </w:rPr>
            </w:pPr>
            <w:r w:rsidRPr="009742BA">
              <w:rPr>
                <w:rFonts w:ascii="Meiryo UI" w:eastAsia="Meiryo UI" w:hAnsi="Meiryo UI" w:hint="eastAsia"/>
              </w:rPr>
              <w:t>フ</w:t>
            </w:r>
            <w:r>
              <w:rPr>
                <w:rFonts w:ascii="Meiryo UI" w:eastAsia="Meiryo UI" w:hAnsi="Meiryo UI" w:hint="eastAsia"/>
              </w:rPr>
              <w:t xml:space="preserve"> </w:t>
            </w:r>
            <w:r w:rsidRPr="009742BA">
              <w:rPr>
                <w:rFonts w:ascii="Meiryo UI" w:eastAsia="Meiryo UI" w:hAnsi="Meiryo UI" w:hint="eastAsia"/>
              </w:rPr>
              <w:t>リ</w:t>
            </w:r>
            <w:r>
              <w:rPr>
                <w:rFonts w:ascii="Meiryo UI" w:eastAsia="Meiryo UI" w:hAnsi="Meiryo UI" w:hint="eastAsia"/>
              </w:rPr>
              <w:t xml:space="preserve"> </w:t>
            </w:r>
            <w:r w:rsidRPr="009742BA">
              <w:rPr>
                <w:rFonts w:ascii="Meiryo UI" w:eastAsia="Meiryo UI" w:hAnsi="Meiryo UI" w:hint="eastAsia"/>
              </w:rPr>
              <w:t>ガ</w:t>
            </w:r>
            <w:r>
              <w:rPr>
                <w:rFonts w:ascii="Meiryo UI" w:eastAsia="Meiryo UI" w:hAnsi="Meiryo UI" w:hint="eastAsia"/>
              </w:rPr>
              <w:t xml:space="preserve"> </w:t>
            </w:r>
            <w:r w:rsidRPr="009742BA">
              <w:rPr>
                <w:rFonts w:ascii="Meiryo UI" w:eastAsia="Meiryo UI" w:hAnsi="Meiryo UI" w:hint="eastAsia"/>
              </w:rPr>
              <w:t>ナ</w:t>
            </w:r>
          </w:p>
        </w:tc>
        <w:tc>
          <w:tcPr>
            <w:tcW w:w="2984" w:type="dxa"/>
            <w:gridSpan w:val="3"/>
            <w:tcBorders>
              <w:bottom w:val="dashSmallGap" w:sz="4" w:space="0" w:color="auto"/>
            </w:tcBorders>
          </w:tcPr>
          <w:p w14:paraId="66AF4364" w14:textId="77777777" w:rsidR="008B1A66" w:rsidRPr="009742BA" w:rsidRDefault="008B1A66">
            <w:pPr>
              <w:rPr>
                <w:rFonts w:ascii="Meiryo UI" w:eastAsia="Meiryo UI" w:hAnsi="Meiryo UI"/>
              </w:rPr>
            </w:pPr>
          </w:p>
        </w:tc>
        <w:tc>
          <w:tcPr>
            <w:tcW w:w="1174" w:type="dxa"/>
            <w:gridSpan w:val="2"/>
            <w:vMerge w:val="restart"/>
            <w:vAlign w:val="center"/>
          </w:tcPr>
          <w:p w14:paraId="6CB95327" w14:textId="77777777" w:rsidR="008B1A66" w:rsidRDefault="008B1A66" w:rsidP="008B1A66">
            <w:pPr>
              <w:jc w:val="center"/>
              <w:rPr>
                <w:rFonts w:ascii="Meiryo UI" w:eastAsia="Meiryo UI" w:hAnsi="Meiryo UI"/>
                <w:sz w:val="16"/>
                <w:szCs w:val="21"/>
              </w:rPr>
            </w:pPr>
            <w:r w:rsidRPr="009742BA">
              <w:rPr>
                <w:rFonts w:ascii="Meiryo UI" w:eastAsia="Meiryo UI" w:hAnsi="Meiryo UI" w:hint="eastAsia"/>
                <w:sz w:val="16"/>
                <w:szCs w:val="21"/>
              </w:rPr>
              <w:t>受験</w:t>
            </w:r>
          </w:p>
          <w:p w14:paraId="1CB7FABA" w14:textId="77777777" w:rsidR="008B1A66" w:rsidRDefault="008B1A66" w:rsidP="008B1A66">
            <w:pPr>
              <w:jc w:val="center"/>
              <w:rPr>
                <w:rFonts w:ascii="Meiryo UI" w:eastAsia="Meiryo UI" w:hAnsi="Meiryo UI"/>
                <w:sz w:val="16"/>
                <w:szCs w:val="21"/>
              </w:rPr>
            </w:pPr>
            <w:r>
              <w:rPr>
                <w:rFonts w:ascii="Meiryo UI" w:eastAsia="Meiryo UI" w:hAnsi="Meiryo UI" w:hint="eastAsia"/>
                <w:sz w:val="16"/>
                <w:szCs w:val="21"/>
              </w:rPr>
              <w:t>番号</w:t>
            </w:r>
          </w:p>
        </w:tc>
        <w:tc>
          <w:tcPr>
            <w:tcW w:w="913" w:type="dxa"/>
            <w:gridSpan w:val="2"/>
            <w:vMerge w:val="restart"/>
            <w:tcBorders>
              <w:right w:val="dashSmallGap" w:sz="4" w:space="0" w:color="000000"/>
            </w:tcBorders>
            <w:vAlign w:val="center"/>
          </w:tcPr>
          <w:p w14:paraId="591A7947" w14:textId="77777777" w:rsidR="008B1A66" w:rsidRPr="009742BA" w:rsidRDefault="008B1A66">
            <w:pPr>
              <w:rPr>
                <w:rFonts w:ascii="Meiryo UI" w:eastAsia="Meiryo UI" w:hAnsi="Meiryo UI"/>
              </w:rPr>
            </w:pPr>
          </w:p>
        </w:tc>
        <w:tc>
          <w:tcPr>
            <w:tcW w:w="914" w:type="dxa"/>
            <w:gridSpan w:val="2"/>
            <w:vMerge w:val="restart"/>
            <w:tcBorders>
              <w:left w:val="dashSmallGap" w:sz="4" w:space="0" w:color="000000"/>
              <w:right w:val="dashSmallGap" w:sz="4" w:space="0" w:color="000000"/>
            </w:tcBorders>
            <w:vAlign w:val="center"/>
          </w:tcPr>
          <w:p w14:paraId="67AB6C1C" w14:textId="77777777" w:rsidR="008B1A66" w:rsidRPr="009742BA" w:rsidRDefault="008B1A66">
            <w:pPr>
              <w:rPr>
                <w:rFonts w:ascii="Meiryo UI" w:eastAsia="Meiryo UI" w:hAnsi="Meiryo UI"/>
              </w:rPr>
            </w:pPr>
          </w:p>
        </w:tc>
        <w:tc>
          <w:tcPr>
            <w:tcW w:w="913" w:type="dxa"/>
            <w:gridSpan w:val="2"/>
            <w:vMerge w:val="restart"/>
            <w:tcBorders>
              <w:left w:val="dashSmallGap" w:sz="4" w:space="0" w:color="000000"/>
              <w:right w:val="dashSmallGap" w:sz="4" w:space="0" w:color="000000"/>
            </w:tcBorders>
            <w:vAlign w:val="center"/>
          </w:tcPr>
          <w:p w14:paraId="365F6DC7" w14:textId="77777777" w:rsidR="008B1A66" w:rsidRPr="009742BA" w:rsidRDefault="008B1A66">
            <w:pPr>
              <w:rPr>
                <w:rFonts w:ascii="Meiryo UI" w:eastAsia="Meiryo UI" w:hAnsi="Meiryo UI"/>
              </w:rPr>
            </w:pPr>
          </w:p>
        </w:tc>
        <w:tc>
          <w:tcPr>
            <w:tcW w:w="898" w:type="dxa"/>
            <w:vMerge w:val="restart"/>
            <w:tcBorders>
              <w:left w:val="dashSmallGap" w:sz="4" w:space="0" w:color="000000"/>
            </w:tcBorders>
            <w:vAlign w:val="center"/>
          </w:tcPr>
          <w:p w14:paraId="06032B96" w14:textId="77777777" w:rsidR="008B1A66" w:rsidRPr="009742BA" w:rsidRDefault="008B1A66">
            <w:pPr>
              <w:rPr>
                <w:rFonts w:ascii="Meiryo UI" w:eastAsia="Meiryo UI" w:hAnsi="Meiryo UI"/>
              </w:rPr>
            </w:pPr>
          </w:p>
        </w:tc>
      </w:tr>
      <w:tr w:rsidR="008B1A66" w:rsidRPr="009742BA" w14:paraId="323E385E" w14:textId="77777777" w:rsidTr="00132759">
        <w:trPr>
          <w:trHeight w:val="664"/>
        </w:trPr>
        <w:tc>
          <w:tcPr>
            <w:tcW w:w="1271" w:type="dxa"/>
            <w:tcBorders>
              <w:top w:val="dashSmallGap" w:sz="4" w:space="0" w:color="auto"/>
            </w:tcBorders>
            <w:vAlign w:val="center"/>
          </w:tcPr>
          <w:p w14:paraId="5302E1DA" w14:textId="77777777" w:rsidR="008B1A66" w:rsidRPr="008C2558" w:rsidRDefault="008B1A66" w:rsidP="008C2558">
            <w:pPr>
              <w:jc w:val="center"/>
              <w:rPr>
                <w:rFonts w:ascii="Meiryo UI" w:eastAsia="Meiryo UI" w:hAnsi="Meiryo UI"/>
                <w:szCs w:val="21"/>
              </w:rPr>
            </w:pPr>
            <w:r w:rsidRPr="008C2558">
              <w:rPr>
                <w:rFonts w:ascii="Meiryo UI" w:eastAsia="Meiryo UI" w:hAnsi="Meiryo UI" w:hint="eastAsia"/>
                <w:szCs w:val="21"/>
              </w:rPr>
              <w:t>氏　　　名</w:t>
            </w:r>
          </w:p>
        </w:tc>
        <w:tc>
          <w:tcPr>
            <w:tcW w:w="2984" w:type="dxa"/>
            <w:gridSpan w:val="3"/>
            <w:tcBorders>
              <w:top w:val="dashSmallGap" w:sz="4" w:space="0" w:color="auto"/>
            </w:tcBorders>
          </w:tcPr>
          <w:p w14:paraId="309F501F" w14:textId="77777777" w:rsidR="008B1A66" w:rsidRPr="009742BA" w:rsidRDefault="008B1A66">
            <w:pPr>
              <w:rPr>
                <w:rFonts w:ascii="Meiryo UI" w:eastAsia="Meiryo UI" w:hAnsi="Meiryo UI"/>
              </w:rPr>
            </w:pPr>
          </w:p>
        </w:tc>
        <w:tc>
          <w:tcPr>
            <w:tcW w:w="1174" w:type="dxa"/>
            <w:gridSpan w:val="2"/>
            <w:vMerge/>
          </w:tcPr>
          <w:p w14:paraId="6AD18CA0" w14:textId="77777777" w:rsidR="008B1A66" w:rsidRPr="009742BA" w:rsidRDefault="008B1A66">
            <w:pPr>
              <w:rPr>
                <w:rFonts w:ascii="Meiryo UI" w:eastAsia="Meiryo UI" w:hAnsi="Meiryo UI"/>
              </w:rPr>
            </w:pPr>
          </w:p>
        </w:tc>
        <w:tc>
          <w:tcPr>
            <w:tcW w:w="913" w:type="dxa"/>
            <w:gridSpan w:val="2"/>
            <w:vMerge/>
            <w:tcBorders>
              <w:right w:val="dashSmallGap" w:sz="4" w:space="0" w:color="000000"/>
            </w:tcBorders>
          </w:tcPr>
          <w:p w14:paraId="040CCE64" w14:textId="77777777" w:rsidR="008B1A66" w:rsidRPr="009742BA" w:rsidRDefault="008B1A66">
            <w:pPr>
              <w:rPr>
                <w:rFonts w:ascii="Meiryo UI" w:eastAsia="Meiryo UI" w:hAnsi="Meiryo UI"/>
              </w:rPr>
            </w:pPr>
          </w:p>
        </w:tc>
        <w:tc>
          <w:tcPr>
            <w:tcW w:w="914" w:type="dxa"/>
            <w:gridSpan w:val="2"/>
            <w:vMerge/>
            <w:tcBorders>
              <w:left w:val="dashSmallGap" w:sz="4" w:space="0" w:color="000000"/>
              <w:right w:val="dashSmallGap" w:sz="4" w:space="0" w:color="000000"/>
            </w:tcBorders>
          </w:tcPr>
          <w:p w14:paraId="7A5673F8" w14:textId="77777777" w:rsidR="008B1A66" w:rsidRPr="009742BA" w:rsidRDefault="008B1A66">
            <w:pPr>
              <w:rPr>
                <w:rFonts w:ascii="Meiryo UI" w:eastAsia="Meiryo UI" w:hAnsi="Meiryo UI"/>
              </w:rPr>
            </w:pPr>
          </w:p>
        </w:tc>
        <w:tc>
          <w:tcPr>
            <w:tcW w:w="913" w:type="dxa"/>
            <w:gridSpan w:val="2"/>
            <w:vMerge/>
            <w:tcBorders>
              <w:left w:val="dashSmallGap" w:sz="4" w:space="0" w:color="000000"/>
              <w:right w:val="dashSmallGap" w:sz="4" w:space="0" w:color="000000"/>
            </w:tcBorders>
          </w:tcPr>
          <w:p w14:paraId="61ABE049" w14:textId="77777777" w:rsidR="008B1A66" w:rsidRPr="009742BA" w:rsidRDefault="008B1A66">
            <w:pPr>
              <w:rPr>
                <w:rFonts w:ascii="Meiryo UI" w:eastAsia="Meiryo UI" w:hAnsi="Meiryo UI"/>
              </w:rPr>
            </w:pPr>
          </w:p>
        </w:tc>
        <w:tc>
          <w:tcPr>
            <w:tcW w:w="898" w:type="dxa"/>
            <w:vMerge/>
            <w:tcBorders>
              <w:left w:val="dashSmallGap" w:sz="4" w:space="0" w:color="000000"/>
            </w:tcBorders>
          </w:tcPr>
          <w:p w14:paraId="19C83FA4" w14:textId="77777777" w:rsidR="008B1A66" w:rsidRPr="009742BA" w:rsidRDefault="008B1A66">
            <w:pPr>
              <w:rPr>
                <w:rFonts w:ascii="Meiryo UI" w:eastAsia="Meiryo UI" w:hAnsi="Meiryo UI"/>
              </w:rPr>
            </w:pPr>
          </w:p>
        </w:tc>
      </w:tr>
      <w:tr w:rsidR="009742BA" w:rsidRPr="009742BA" w14:paraId="1AAAE8FC" w14:textId="77777777" w:rsidTr="007C3FD9">
        <w:trPr>
          <w:trHeight w:val="229"/>
        </w:trPr>
        <w:tc>
          <w:tcPr>
            <w:tcW w:w="9067" w:type="dxa"/>
            <w:gridSpan w:val="13"/>
            <w:tcBorders>
              <w:bottom w:val="single" w:sz="4" w:space="0" w:color="000000"/>
            </w:tcBorders>
            <w:shd w:val="clear" w:color="auto" w:fill="ACB9CA" w:themeFill="text2" w:themeFillTint="66"/>
          </w:tcPr>
          <w:p w14:paraId="1805340F" w14:textId="77777777" w:rsidR="009742BA" w:rsidRPr="00F77424" w:rsidRDefault="009742BA" w:rsidP="009742BA">
            <w:pPr>
              <w:rPr>
                <w:rFonts w:ascii="Meiryo UI" w:eastAsia="Meiryo UI" w:hAnsi="Meiryo UI"/>
                <w:sz w:val="18"/>
                <w:szCs w:val="22"/>
              </w:rPr>
            </w:pPr>
            <w:r w:rsidRPr="00F77424">
              <w:rPr>
                <w:rFonts w:ascii="Meiryo UI" w:eastAsia="Meiryo UI" w:hAnsi="Meiryo UI" w:hint="eastAsia"/>
                <w:sz w:val="18"/>
                <w:szCs w:val="22"/>
              </w:rPr>
              <w:t>①入学手続を行う学部</w:t>
            </w:r>
            <w:r w:rsidR="000D0D71">
              <w:rPr>
                <w:rFonts w:ascii="Meiryo UI" w:eastAsia="Meiryo UI" w:hAnsi="Meiryo UI" w:hint="eastAsia"/>
                <w:sz w:val="18"/>
                <w:szCs w:val="22"/>
              </w:rPr>
              <w:t>・</w:t>
            </w:r>
            <w:r w:rsidRPr="00F77424">
              <w:rPr>
                <w:rFonts w:ascii="Meiryo UI" w:eastAsia="Meiryo UI" w:hAnsi="Meiryo UI" w:hint="eastAsia"/>
                <w:sz w:val="18"/>
                <w:szCs w:val="22"/>
              </w:rPr>
              <w:t>学科</w:t>
            </w:r>
            <w:r w:rsidR="000D0D71">
              <w:rPr>
                <w:rFonts w:ascii="Meiryo UI" w:eastAsia="Meiryo UI" w:hAnsi="Meiryo UI" w:hint="eastAsia"/>
                <w:sz w:val="18"/>
                <w:szCs w:val="22"/>
              </w:rPr>
              <w:t>・</w:t>
            </w:r>
            <w:r w:rsidRPr="00F77424">
              <w:rPr>
                <w:rFonts w:ascii="Meiryo UI" w:eastAsia="Meiryo UI" w:hAnsi="Meiryo UI" w:hint="eastAsia"/>
                <w:sz w:val="18"/>
                <w:szCs w:val="22"/>
              </w:rPr>
              <w:t>コース</w:t>
            </w:r>
            <w:r w:rsidR="00843856" w:rsidRPr="00F77424">
              <w:rPr>
                <w:rFonts w:ascii="Meiryo UI" w:eastAsia="Meiryo UI" w:hAnsi="Meiryo UI" w:hint="eastAsia"/>
                <w:sz w:val="18"/>
                <w:szCs w:val="22"/>
              </w:rPr>
              <w:t xml:space="preserve">　□にチェックを入れてください</w:t>
            </w:r>
          </w:p>
        </w:tc>
      </w:tr>
      <w:tr w:rsidR="003A154D" w:rsidRPr="009742BA" w14:paraId="6BD1E11D" w14:textId="77777777" w:rsidTr="00132759">
        <w:trPr>
          <w:trHeight w:val="326"/>
        </w:trPr>
        <w:tc>
          <w:tcPr>
            <w:tcW w:w="1704" w:type="dxa"/>
            <w:gridSpan w:val="2"/>
            <w:vMerge w:val="restart"/>
            <w:tcBorders>
              <w:top w:val="single" w:sz="4" w:space="0" w:color="000000"/>
              <w:right w:val="single" w:sz="4" w:space="0" w:color="auto"/>
            </w:tcBorders>
            <w:vAlign w:val="center"/>
          </w:tcPr>
          <w:p w14:paraId="29B8D49B" w14:textId="77777777" w:rsidR="003A154D" w:rsidRDefault="003A154D" w:rsidP="00E753DC">
            <w:pPr>
              <w:jc w:val="center"/>
              <w:rPr>
                <w:rFonts w:ascii="Meiryo UI" w:eastAsia="Meiryo UI" w:hAnsi="Meiryo UI"/>
                <w:kern w:val="0"/>
                <w:sz w:val="16"/>
                <w:szCs w:val="21"/>
              </w:rPr>
            </w:pPr>
            <w:r w:rsidRPr="00E753DC">
              <w:rPr>
                <w:rFonts w:ascii="Meiryo UI" w:eastAsia="Meiryo UI" w:hAnsi="Meiryo UI" w:hint="eastAsia"/>
                <w:sz w:val="18"/>
                <w:szCs w:val="18"/>
              </w:rPr>
              <w:t>□法学部</w:t>
            </w:r>
          </w:p>
        </w:tc>
        <w:tc>
          <w:tcPr>
            <w:tcW w:w="2551" w:type="dxa"/>
            <w:gridSpan w:val="2"/>
            <w:vMerge w:val="restart"/>
            <w:tcBorders>
              <w:top w:val="single" w:sz="4" w:space="0" w:color="000000"/>
              <w:left w:val="single" w:sz="4" w:space="0" w:color="auto"/>
              <w:right w:val="single" w:sz="4" w:space="0" w:color="000000"/>
            </w:tcBorders>
            <w:vAlign w:val="center"/>
          </w:tcPr>
          <w:p w14:paraId="32C0F59B" w14:textId="77777777" w:rsidR="003A154D" w:rsidRPr="003A154D" w:rsidRDefault="003A154D" w:rsidP="00E753DC">
            <w:pPr>
              <w:jc w:val="center"/>
              <w:rPr>
                <w:rFonts w:ascii="Meiryo UI" w:eastAsia="Meiryo UI" w:hAnsi="Meiryo UI"/>
                <w:kern w:val="0"/>
                <w:sz w:val="16"/>
                <w:szCs w:val="21"/>
              </w:rPr>
            </w:pPr>
            <w:r w:rsidRPr="00E753DC">
              <w:rPr>
                <w:rFonts w:ascii="Meiryo UI" w:eastAsia="Meiryo UI" w:hAnsi="Meiryo UI" w:hint="eastAsia"/>
                <w:sz w:val="18"/>
                <w:szCs w:val="18"/>
              </w:rPr>
              <w:t>□経済学部</w:t>
            </w:r>
          </w:p>
        </w:tc>
        <w:tc>
          <w:tcPr>
            <w:tcW w:w="4812" w:type="dxa"/>
            <w:gridSpan w:val="9"/>
            <w:tcBorders>
              <w:top w:val="single" w:sz="4" w:space="0" w:color="000000"/>
              <w:left w:val="single" w:sz="4" w:space="0" w:color="000000"/>
              <w:bottom w:val="dashSmallGap" w:sz="4" w:space="0" w:color="000000"/>
            </w:tcBorders>
            <w:vAlign w:val="center"/>
          </w:tcPr>
          <w:p w14:paraId="2F9B1719" w14:textId="77777777" w:rsidR="003A154D" w:rsidRPr="00D96369" w:rsidRDefault="003A154D" w:rsidP="00E753DC">
            <w:pPr>
              <w:jc w:val="center"/>
              <w:rPr>
                <w:rFonts w:ascii="Meiryo UI" w:eastAsia="Meiryo UI" w:hAnsi="Meiryo UI"/>
                <w:sz w:val="16"/>
                <w:szCs w:val="21"/>
              </w:rPr>
            </w:pPr>
            <w:r w:rsidRPr="00E753DC">
              <w:rPr>
                <w:rFonts w:ascii="Meiryo UI" w:eastAsia="Meiryo UI" w:hAnsi="Meiryo UI" w:hint="eastAsia"/>
                <w:sz w:val="18"/>
                <w:szCs w:val="18"/>
              </w:rPr>
              <w:t>経営学部</w:t>
            </w:r>
          </w:p>
        </w:tc>
      </w:tr>
      <w:tr w:rsidR="003A154D" w:rsidRPr="009742BA" w14:paraId="099616F1" w14:textId="77777777" w:rsidTr="00132759">
        <w:trPr>
          <w:trHeight w:val="326"/>
        </w:trPr>
        <w:tc>
          <w:tcPr>
            <w:tcW w:w="1704" w:type="dxa"/>
            <w:gridSpan w:val="2"/>
            <w:vMerge/>
            <w:tcBorders>
              <w:bottom w:val="single" w:sz="4" w:space="0" w:color="000000"/>
              <w:right w:val="single" w:sz="4" w:space="0" w:color="auto"/>
            </w:tcBorders>
            <w:vAlign w:val="center"/>
          </w:tcPr>
          <w:p w14:paraId="6DB5F6DD" w14:textId="77777777" w:rsidR="003A154D" w:rsidRDefault="003A154D" w:rsidP="00E753DC">
            <w:pPr>
              <w:jc w:val="center"/>
              <w:rPr>
                <w:rFonts w:ascii="Meiryo UI" w:eastAsia="Meiryo UI" w:hAnsi="Meiryo UI"/>
                <w:kern w:val="0"/>
                <w:sz w:val="16"/>
                <w:szCs w:val="21"/>
              </w:rPr>
            </w:pPr>
          </w:p>
        </w:tc>
        <w:tc>
          <w:tcPr>
            <w:tcW w:w="2551" w:type="dxa"/>
            <w:gridSpan w:val="2"/>
            <w:vMerge/>
            <w:tcBorders>
              <w:left w:val="single" w:sz="4" w:space="0" w:color="auto"/>
              <w:bottom w:val="single" w:sz="4" w:space="0" w:color="000000"/>
              <w:right w:val="single" w:sz="4" w:space="0" w:color="000000"/>
            </w:tcBorders>
            <w:vAlign w:val="center"/>
          </w:tcPr>
          <w:p w14:paraId="78CC7AB0" w14:textId="77777777" w:rsidR="003A154D" w:rsidRPr="003A154D" w:rsidRDefault="003A154D" w:rsidP="00E753DC">
            <w:pPr>
              <w:jc w:val="center"/>
              <w:rPr>
                <w:rFonts w:ascii="Meiryo UI" w:eastAsia="Meiryo UI" w:hAnsi="Meiryo UI"/>
                <w:kern w:val="0"/>
                <w:sz w:val="16"/>
                <w:szCs w:val="21"/>
              </w:rPr>
            </w:pPr>
          </w:p>
        </w:tc>
        <w:tc>
          <w:tcPr>
            <w:tcW w:w="2552" w:type="dxa"/>
            <w:gridSpan w:val="5"/>
            <w:tcBorders>
              <w:top w:val="dashSmallGap" w:sz="4" w:space="0" w:color="000000"/>
              <w:left w:val="single" w:sz="4" w:space="0" w:color="000000"/>
              <w:bottom w:val="single" w:sz="4" w:space="0" w:color="000000"/>
              <w:right w:val="dashSmallGap" w:sz="4" w:space="0" w:color="000000"/>
            </w:tcBorders>
            <w:vAlign w:val="center"/>
          </w:tcPr>
          <w:p w14:paraId="578B9C42" w14:textId="77777777" w:rsidR="003A154D" w:rsidRPr="00D96369" w:rsidRDefault="003A154D" w:rsidP="00E753DC">
            <w:pPr>
              <w:jc w:val="center"/>
              <w:rPr>
                <w:rFonts w:ascii="Meiryo UI" w:eastAsia="Meiryo UI" w:hAnsi="Meiryo UI"/>
                <w:sz w:val="16"/>
                <w:szCs w:val="21"/>
              </w:rPr>
            </w:pPr>
            <w:r w:rsidRPr="00E753DC">
              <w:rPr>
                <w:rFonts w:ascii="Meiryo UI" w:eastAsia="Meiryo UI" w:hAnsi="Meiryo UI" w:hint="eastAsia"/>
                <w:sz w:val="18"/>
                <w:szCs w:val="18"/>
              </w:rPr>
              <w:t>□経営学科</w:t>
            </w:r>
          </w:p>
        </w:tc>
        <w:tc>
          <w:tcPr>
            <w:tcW w:w="2260" w:type="dxa"/>
            <w:gridSpan w:val="4"/>
            <w:tcBorders>
              <w:top w:val="dashSmallGap" w:sz="4" w:space="0" w:color="000000"/>
              <w:left w:val="dashSmallGap" w:sz="4" w:space="0" w:color="000000"/>
            </w:tcBorders>
          </w:tcPr>
          <w:p w14:paraId="21F68697" w14:textId="77777777" w:rsidR="003A154D" w:rsidRPr="00D96369" w:rsidRDefault="003A154D" w:rsidP="00E753DC">
            <w:pPr>
              <w:jc w:val="center"/>
              <w:rPr>
                <w:rFonts w:ascii="Meiryo UI" w:eastAsia="Meiryo UI" w:hAnsi="Meiryo UI"/>
                <w:sz w:val="16"/>
                <w:szCs w:val="21"/>
                <w:lang w:eastAsia="zh-CN"/>
              </w:rPr>
            </w:pPr>
            <w:r w:rsidRPr="00E753DC">
              <w:rPr>
                <w:rFonts w:ascii="Meiryo UI" w:eastAsia="Meiryo UI" w:hAnsi="Meiryo UI" w:hint="eastAsia"/>
                <w:kern w:val="0"/>
                <w:sz w:val="18"/>
                <w:szCs w:val="18"/>
                <w:lang w:eastAsia="zh-CN"/>
              </w:rPr>
              <w:t>□会計</w:t>
            </w:r>
            <w:r w:rsidRPr="00E753DC">
              <w:rPr>
                <w:rFonts w:ascii="Meiryo UI" w:eastAsia="Meiryo UI" w:hAnsi="Meiryo UI" w:hint="eastAsia"/>
                <w:kern w:val="0"/>
                <w:sz w:val="18"/>
                <w:szCs w:val="18"/>
              </w:rPr>
              <w:t>ﾌｧｲﾅﾝｽ</w:t>
            </w:r>
            <w:r w:rsidRPr="00E753DC">
              <w:rPr>
                <w:rFonts w:ascii="Meiryo UI" w:eastAsia="Meiryo UI" w:hAnsi="Meiryo UI" w:hint="eastAsia"/>
                <w:kern w:val="0"/>
                <w:sz w:val="18"/>
                <w:szCs w:val="18"/>
                <w:lang w:eastAsia="zh-CN"/>
              </w:rPr>
              <w:t>学科</w:t>
            </w:r>
          </w:p>
        </w:tc>
      </w:tr>
      <w:tr w:rsidR="003A154D" w:rsidRPr="009742BA" w14:paraId="5AA3C3A4" w14:textId="77777777" w:rsidTr="00132759">
        <w:trPr>
          <w:trHeight w:val="326"/>
        </w:trPr>
        <w:tc>
          <w:tcPr>
            <w:tcW w:w="1704" w:type="dxa"/>
            <w:gridSpan w:val="2"/>
            <w:vMerge w:val="restart"/>
            <w:tcBorders>
              <w:top w:val="single" w:sz="4" w:space="0" w:color="000000"/>
              <w:right w:val="single" w:sz="4" w:space="0" w:color="auto"/>
            </w:tcBorders>
            <w:vAlign w:val="center"/>
          </w:tcPr>
          <w:p w14:paraId="5DFAC4FC" w14:textId="77777777" w:rsidR="003A154D" w:rsidRDefault="003A154D" w:rsidP="00E753DC">
            <w:pPr>
              <w:jc w:val="center"/>
              <w:rPr>
                <w:rFonts w:ascii="Meiryo UI" w:eastAsia="Meiryo UI" w:hAnsi="Meiryo UI"/>
                <w:kern w:val="0"/>
                <w:sz w:val="16"/>
                <w:szCs w:val="21"/>
                <w:lang w:eastAsia="zh-CN"/>
              </w:rPr>
            </w:pPr>
            <w:r w:rsidRPr="00E753DC">
              <w:rPr>
                <w:rFonts w:ascii="Meiryo UI" w:eastAsia="Meiryo UI" w:hAnsi="Meiryo UI" w:hint="eastAsia"/>
                <w:kern w:val="0"/>
                <w:sz w:val="18"/>
                <w:szCs w:val="18"/>
              </w:rPr>
              <w:t>□現代中国学部</w:t>
            </w:r>
          </w:p>
        </w:tc>
        <w:tc>
          <w:tcPr>
            <w:tcW w:w="5103" w:type="dxa"/>
            <w:gridSpan w:val="7"/>
            <w:tcBorders>
              <w:top w:val="single" w:sz="4" w:space="0" w:color="000000"/>
              <w:left w:val="single" w:sz="4" w:space="0" w:color="auto"/>
              <w:bottom w:val="dashSmallGap" w:sz="4" w:space="0" w:color="000000"/>
            </w:tcBorders>
            <w:vAlign w:val="center"/>
          </w:tcPr>
          <w:p w14:paraId="7863E28B" w14:textId="77777777" w:rsidR="003A154D" w:rsidRPr="00D96369" w:rsidRDefault="003A154D" w:rsidP="00E753DC">
            <w:pPr>
              <w:jc w:val="center"/>
              <w:rPr>
                <w:rFonts w:ascii="Meiryo UI" w:eastAsia="Meiryo UI" w:hAnsi="Meiryo UI"/>
                <w:sz w:val="16"/>
                <w:szCs w:val="21"/>
                <w:lang w:eastAsia="zh-CN"/>
              </w:rPr>
            </w:pPr>
            <w:r w:rsidRPr="00E753DC">
              <w:rPr>
                <w:rFonts w:ascii="Meiryo UI" w:eastAsia="Meiryo UI" w:hAnsi="Meiryo UI" w:hint="eastAsia"/>
                <w:sz w:val="18"/>
                <w:szCs w:val="18"/>
                <w:lang w:eastAsia="zh-CN"/>
              </w:rPr>
              <w:t>国際</w:t>
            </w:r>
            <w:r w:rsidRPr="00E753DC">
              <w:rPr>
                <w:rFonts w:ascii="Meiryo UI" w:eastAsia="Meiryo UI" w:hAnsi="Meiryo UI" w:hint="eastAsia"/>
                <w:sz w:val="18"/>
                <w:szCs w:val="18"/>
              </w:rPr>
              <w:t>ｺﾐｭﾆｹｰｼｮﾝ</w:t>
            </w:r>
            <w:r w:rsidRPr="00E753DC">
              <w:rPr>
                <w:rFonts w:ascii="Meiryo UI" w:eastAsia="Meiryo UI" w:hAnsi="Meiryo UI" w:hint="eastAsia"/>
                <w:sz w:val="18"/>
                <w:szCs w:val="18"/>
                <w:lang w:eastAsia="zh-CN"/>
              </w:rPr>
              <w:t>学部</w:t>
            </w:r>
          </w:p>
        </w:tc>
        <w:tc>
          <w:tcPr>
            <w:tcW w:w="2260" w:type="dxa"/>
            <w:gridSpan w:val="4"/>
            <w:vMerge w:val="restart"/>
            <w:tcBorders>
              <w:top w:val="single" w:sz="4" w:space="0" w:color="000000"/>
            </w:tcBorders>
            <w:vAlign w:val="center"/>
          </w:tcPr>
          <w:p w14:paraId="2AF6D706" w14:textId="24E025CA" w:rsidR="003A154D" w:rsidRPr="00D96369" w:rsidRDefault="00A34CF4" w:rsidP="00E753DC">
            <w:pPr>
              <w:jc w:val="center"/>
              <w:rPr>
                <w:rFonts w:ascii="Meiryo UI" w:eastAsia="Meiryo UI" w:hAnsi="Meiryo UI"/>
                <w:sz w:val="16"/>
                <w:szCs w:val="21"/>
                <w:lang w:eastAsia="zh-CN"/>
              </w:rPr>
            </w:pPr>
            <w:r w:rsidRPr="00A34CF4">
              <w:rPr>
                <w:rFonts w:ascii="Meiryo UI" w:eastAsia="Meiryo UI" w:hAnsi="Meiryo UI" w:hint="eastAsia"/>
                <w:sz w:val="18"/>
                <w:szCs w:val="22"/>
                <w:lang w:eastAsia="zh-CN"/>
              </w:rPr>
              <w:t>□社会情報学部</w:t>
            </w:r>
          </w:p>
        </w:tc>
      </w:tr>
      <w:tr w:rsidR="003A154D" w:rsidRPr="009742BA" w14:paraId="01A9D9D4" w14:textId="77777777" w:rsidTr="00132759">
        <w:trPr>
          <w:trHeight w:val="326"/>
        </w:trPr>
        <w:tc>
          <w:tcPr>
            <w:tcW w:w="1704" w:type="dxa"/>
            <w:gridSpan w:val="2"/>
            <w:vMerge/>
            <w:tcBorders>
              <w:bottom w:val="single" w:sz="4" w:space="0" w:color="000000"/>
              <w:right w:val="single" w:sz="4" w:space="0" w:color="auto"/>
            </w:tcBorders>
            <w:vAlign w:val="center"/>
          </w:tcPr>
          <w:p w14:paraId="579548D6" w14:textId="77777777" w:rsidR="003A154D" w:rsidRDefault="003A154D" w:rsidP="00E753DC">
            <w:pPr>
              <w:jc w:val="center"/>
              <w:rPr>
                <w:rFonts w:ascii="Meiryo UI" w:eastAsia="Meiryo UI" w:hAnsi="Meiryo UI"/>
                <w:kern w:val="0"/>
                <w:sz w:val="16"/>
                <w:szCs w:val="21"/>
                <w:lang w:eastAsia="zh-CN"/>
              </w:rPr>
            </w:pPr>
          </w:p>
        </w:tc>
        <w:tc>
          <w:tcPr>
            <w:tcW w:w="2551" w:type="dxa"/>
            <w:gridSpan w:val="2"/>
            <w:tcBorders>
              <w:top w:val="dashSmallGap" w:sz="4" w:space="0" w:color="000000"/>
              <w:left w:val="single" w:sz="4" w:space="0" w:color="auto"/>
              <w:bottom w:val="single" w:sz="4" w:space="0" w:color="000000"/>
              <w:right w:val="dashSmallGap" w:sz="4" w:space="0" w:color="auto"/>
            </w:tcBorders>
            <w:vAlign w:val="center"/>
          </w:tcPr>
          <w:p w14:paraId="151826EA" w14:textId="77777777" w:rsidR="003A154D" w:rsidRPr="003A154D" w:rsidRDefault="003A154D" w:rsidP="00E753DC">
            <w:pPr>
              <w:jc w:val="center"/>
              <w:rPr>
                <w:rFonts w:ascii="Meiryo UI" w:eastAsia="Meiryo UI" w:hAnsi="Meiryo UI"/>
                <w:kern w:val="0"/>
                <w:sz w:val="16"/>
                <w:szCs w:val="21"/>
                <w:lang w:eastAsia="zh-CN"/>
              </w:rPr>
            </w:pPr>
            <w:r w:rsidRPr="00E753DC">
              <w:rPr>
                <w:rFonts w:ascii="Meiryo UI" w:eastAsia="Meiryo UI" w:hAnsi="Meiryo UI" w:hint="eastAsia"/>
                <w:sz w:val="18"/>
                <w:szCs w:val="18"/>
              </w:rPr>
              <w:t>□英語学科</w:t>
            </w:r>
          </w:p>
        </w:tc>
        <w:tc>
          <w:tcPr>
            <w:tcW w:w="2552" w:type="dxa"/>
            <w:gridSpan w:val="5"/>
            <w:tcBorders>
              <w:top w:val="dashSmallGap" w:sz="4" w:space="0" w:color="000000"/>
              <w:left w:val="dashSmallGap" w:sz="4" w:space="0" w:color="auto"/>
              <w:bottom w:val="single" w:sz="4" w:space="0" w:color="000000"/>
            </w:tcBorders>
            <w:vAlign w:val="center"/>
          </w:tcPr>
          <w:p w14:paraId="5A99AB6F" w14:textId="77777777" w:rsidR="003A154D" w:rsidRPr="00D96369" w:rsidRDefault="003A154D" w:rsidP="00E753DC">
            <w:pPr>
              <w:jc w:val="center"/>
              <w:rPr>
                <w:rFonts w:ascii="Meiryo UI" w:eastAsia="Meiryo UI" w:hAnsi="Meiryo UI"/>
                <w:sz w:val="16"/>
                <w:szCs w:val="21"/>
                <w:lang w:eastAsia="zh-CN"/>
              </w:rPr>
            </w:pPr>
            <w:r w:rsidRPr="00E753DC">
              <w:rPr>
                <w:rFonts w:ascii="Meiryo UI" w:eastAsia="Meiryo UI" w:hAnsi="Meiryo UI" w:hint="eastAsia"/>
                <w:kern w:val="0"/>
                <w:sz w:val="18"/>
                <w:szCs w:val="18"/>
              </w:rPr>
              <w:t>□国際教養学科</w:t>
            </w:r>
          </w:p>
        </w:tc>
        <w:tc>
          <w:tcPr>
            <w:tcW w:w="2260" w:type="dxa"/>
            <w:gridSpan w:val="4"/>
            <w:vMerge/>
          </w:tcPr>
          <w:p w14:paraId="5452A5A7" w14:textId="77777777" w:rsidR="003A154D" w:rsidRPr="00D96369" w:rsidRDefault="003A154D" w:rsidP="00E753DC">
            <w:pPr>
              <w:jc w:val="center"/>
              <w:rPr>
                <w:rFonts w:ascii="Meiryo UI" w:eastAsia="Meiryo UI" w:hAnsi="Meiryo UI"/>
                <w:sz w:val="16"/>
                <w:szCs w:val="21"/>
                <w:lang w:eastAsia="zh-CN"/>
              </w:rPr>
            </w:pPr>
          </w:p>
        </w:tc>
      </w:tr>
      <w:tr w:rsidR="00A34CF4" w:rsidRPr="009742BA" w14:paraId="3E68B530" w14:textId="77777777" w:rsidTr="00132759">
        <w:trPr>
          <w:trHeight w:val="189"/>
        </w:trPr>
        <w:tc>
          <w:tcPr>
            <w:tcW w:w="1704" w:type="dxa"/>
            <w:gridSpan w:val="2"/>
            <w:vMerge w:val="restart"/>
            <w:tcBorders>
              <w:top w:val="single" w:sz="4" w:space="0" w:color="000000"/>
            </w:tcBorders>
            <w:vAlign w:val="center"/>
          </w:tcPr>
          <w:p w14:paraId="548F4989" w14:textId="279B21F4" w:rsidR="00A34CF4" w:rsidRPr="00D96369" w:rsidRDefault="00A34CF4" w:rsidP="00A34CF4">
            <w:pPr>
              <w:jc w:val="center"/>
              <w:rPr>
                <w:rFonts w:ascii="Meiryo UI" w:eastAsia="Meiryo UI" w:hAnsi="Meiryo UI"/>
                <w:sz w:val="16"/>
                <w:szCs w:val="21"/>
                <w:lang w:eastAsia="zh-CN"/>
              </w:rPr>
            </w:pPr>
            <w:r w:rsidRPr="00E753DC">
              <w:rPr>
                <w:rFonts w:ascii="Meiryo UI" w:eastAsia="Meiryo UI" w:hAnsi="Meiryo UI" w:hint="eastAsia"/>
                <w:sz w:val="18"/>
                <w:szCs w:val="18"/>
                <w:lang w:eastAsia="zh-CN"/>
              </w:rPr>
              <w:t>□文学部</w:t>
            </w:r>
          </w:p>
        </w:tc>
        <w:tc>
          <w:tcPr>
            <w:tcW w:w="7363" w:type="dxa"/>
            <w:gridSpan w:val="11"/>
            <w:tcBorders>
              <w:top w:val="single" w:sz="4" w:space="0" w:color="000000"/>
            </w:tcBorders>
            <w:vAlign w:val="center"/>
          </w:tcPr>
          <w:p w14:paraId="2E5CEFCF" w14:textId="466A6BAE" w:rsidR="00A34CF4" w:rsidRPr="00D96369" w:rsidRDefault="00A34CF4" w:rsidP="00A34CF4">
            <w:pPr>
              <w:jc w:val="center"/>
              <w:rPr>
                <w:rFonts w:ascii="Meiryo UI" w:eastAsia="Meiryo UI" w:hAnsi="Meiryo UI"/>
                <w:sz w:val="16"/>
                <w:szCs w:val="21"/>
                <w:lang w:eastAsia="zh-CN"/>
              </w:rPr>
            </w:pPr>
            <w:r w:rsidRPr="00A34CF4">
              <w:rPr>
                <w:rFonts w:ascii="Meiryo UI" w:eastAsia="Meiryo UI" w:hAnsi="Meiryo UI" w:hint="eastAsia"/>
                <w:sz w:val="18"/>
                <w:szCs w:val="18"/>
                <w:lang w:eastAsia="zh-CN"/>
              </w:rPr>
              <w:t>地域政策学部</w:t>
            </w:r>
          </w:p>
        </w:tc>
      </w:tr>
      <w:tr w:rsidR="00A34CF4" w:rsidRPr="00A34CF4" w14:paraId="2751F305" w14:textId="77777777" w:rsidTr="00034C0E">
        <w:trPr>
          <w:trHeight w:val="123"/>
        </w:trPr>
        <w:tc>
          <w:tcPr>
            <w:tcW w:w="1704" w:type="dxa"/>
            <w:gridSpan w:val="2"/>
            <w:vMerge/>
            <w:vAlign w:val="center"/>
          </w:tcPr>
          <w:p w14:paraId="64753239" w14:textId="77777777" w:rsidR="00A34CF4" w:rsidRDefault="00A34CF4" w:rsidP="00A34CF4">
            <w:pPr>
              <w:jc w:val="center"/>
              <w:rPr>
                <w:rFonts w:ascii="Meiryo UI" w:eastAsia="Meiryo UI" w:hAnsi="Meiryo UI" w:hint="eastAsia"/>
                <w:sz w:val="16"/>
                <w:szCs w:val="21"/>
                <w:lang w:eastAsia="zh-CN"/>
              </w:rPr>
            </w:pPr>
          </w:p>
        </w:tc>
        <w:tc>
          <w:tcPr>
            <w:tcW w:w="1472" w:type="dxa"/>
            <w:tcBorders>
              <w:top w:val="single" w:sz="4" w:space="0" w:color="000000"/>
              <w:right w:val="dashSmallGap" w:sz="4" w:space="0" w:color="auto"/>
            </w:tcBorders>
            <w:vAlign w:val="center"/>
          </w:tcPr>
          <w:p w14:paraId="7241DDEB" w14:textId="0AB4AEB4" w:rsidR="00A34CF4" w:rsidRPr="00132759" w:rsidRDefault="00A34CF4" w:rsidP="00132759">
            <w:pPr>
              <w:jc w:val="center"/>
              <w:rPr>
                <w:rFonts w:ascii="Meiryo UI" w:eastAsia="Meiryo UI" w:hAnsi="Meiryo UI"/>
                <w:sz w:val="16"/>
                <w:szCs w:val="16"/>
              </w:rPr>
            </w:pPr>
            <w:r w:rsidRPr="00132759">
              <w:rPr>
                <w:rFonts w:ascii="Meiryo UI" w:eastAsia="Meiryo UI" w:hAnsi="Meiryo UI" w:hint="eastAsia"/>
                <w:sz w:val="16"/>
                <w:szCs w:val="16"/>
              </w:rPr>
              <w:t>□公共政策</w:t>
            </w:r>
            <w:r w:rsidR="00132759" w:rsidRPr="00132759">
              <w:rPr>
                <w:rFonts w:ascii="Meiryo UI" w:eastAsia="Meiryo UI" w:hAnsi="Meiryo UI" w:hint="eastAsia"/>
                <w:sz w:val="16"/>
                <w:szCs w:val="16"/>
              </w:rPr>
              <w:t>ｺｰｽ</w:t>
            </w:r>
          </w:p>
        </w:tc>
        <w:tc>
          <w:tcPr>
            <w:tcW w:w="1473" w:type="dxa"/>
            <w:gridSpan w:val="2"/>
            <w:tcBorders>
              <w:top w:val="single" w:sz="4" w:space="0" w:color="000000"/>
              <w:left w:val="dashSmallGap" w:sz="4" w:space="0" w:color="auto"/>
              <w:right w:val="dashSmallGap" w:sz="4" w:space="0" w:color="auto"/>
            </w:tcBorders>
            <w:vAlign w:val="center"/>
          </w:tcPr>
          <w:p w14:paraId="63EB8392" w14:textId="518D31EB" w:rsidR="00A34CF4" w:rsidRPr="00132759" w:rsidRDefault="00A34CF4" w:rsidP="00132759">
            <w:pPr>
              <w:rPr>
                <w:rFonts w:ascii="Meiryo UI" w:eastAsia="Meiryo UI" w:hAnsi="Meiryo UI"/>
                <w:sz w:val="16"/>
                <w:szCs w:val="16"/>
              </w:rPr>
            </w:pPr>
            <w:r w:rsidRPr="00132759">
              <w:rPr>
                <w:rFonts w:ascii="Meiryo UI" w:eastAsia="Meiryo UI" w:hAnsi="Meiryo UI" w:hint="eastAsia"/>
                <w:sz w:val="16"/>
                <w:szCs w:val="16"/>
              </w:rPr>
              <w:t>□経済産業</w:t>
            </w:r>
            <w:r w:rsidR="00132759" w:rsidRPr="00132759">
              <w:rPr>
                <w:rFonts w:ascii="Meiryo UI" w:eastAsia="Meiryo UI" w:hAnsi="Meiryo UI" w:hint="eastAsia"/>
                <w:sz w:val="16"/>
                <w:szCs w:val="16"/>
              </w:rPr>
              <w:t>ｺｰｽ</w:t>
            </w:r>
          </w:p>
        </w:tc>
        <w:tc>
          <w:tcPr>
            <w:tcW w:w="1472" w:type="dxa"/>
            <w:gridSpan w:val="2"/>
            <w:tcBorders>
              <w:top w:val="single" w:sz="4" w:space="0" w:color="000000"/>
              <w:left w:val="dashSmallGap" w:sz="4" w:space="0" w:color="auto"/>
              <w:right w:val="dashSmallGap" w:sz="4" w:space="0" w:color="auto"/>
            </w:tcBorders>
            <w:vAlign w:val="center"/>
          </w:tcPr>
          <w:p w14:paraId="5D2353FA" w14:textId="64A17B1A" w:rsidR="00A34CF4" w:rsidRPr="00132759" w:rsidRDefault="00A34CF4" w:rsidP="00132759">
            <w:pPr>
              <w:rPr>
                <w:rFonts w:ascii="Meiryo UI" w:eastAsia="Meiryo UI" w:hAnsi="Meiryo UI"/>
                <w:sz w:val="16"/>
                <w:szCs w:val="16"/>
              </w:rPr>
            </w:pPr>
            <w:r w:rsidRPr="00132759">
              <w:rPr>
                <w:rFonts w:ascii="Meiryo UI" w:eastAsia="Meiryo UI" w:hAnsi="Meiryo UI" w:hint="eastAsia"/>
                <w:sz w:val="16"/>
                <w:szCs w:val="16"/>
              </w:rPr>
              <w:t>□</w:t>
            </w:r>
            <w:r w:rsidRPr="00132759">
              <w:rPr>
                <w:rFonts w:ascii="Meiryo UI" w:eastAsia="Meiryo UI" w:hAnsi="Meiryo UI" w:hint="eastAsia"/>
                <w:sz w:val="14"/>
                <w:szCs w:val="14"/>
              </w:rPr>
              <w:t>まちづくり・文化</w:t>
            </w:r>
            <w:r w:rsidR="00132759" w:rsidRPr="00132759">
              <w:rPr>
                <w:rFonts w:ascii="Meiryo UI" w:eastAsia="Meiryo UI" w:hAnsi="Meiryo UI" w:hint="eastAsia"/>
                <w:sz w:val="14"/>
                <w:szCs w:val="14"/>
              </w:rPr>
              <w:t>ｺｰｽ</w:t>
            </w:r>
          </w:p>
        </w:tc>
        <w:tc>
          <w:tcPr>
            <w:tcW w:w="1473" w:type="dxa"/>
            <w:gridSpan w:val="4"/>
            <w:tcBorders>
              <w:top w:val="single" w:sz="4" w:space="0" w:color="000000"/>
              <w:left w:val="dashSmallGap" w:sz="4" w:space="0" w:color="auto"/>
              <w:right w:val="dashSmallGap" w:sz="4" w:space="0" w:color="auto"/>
            </w:tcBorders>
            <w:vAlign w:val="center"/>
          </w:tcPr>
          <w:p w14:paraId="2F5972CA" w14:textId="0FCBFDA7" w:rsidR="00A34CF4" w:rsidRPr="00132759" w:rsidRDefault="00A34CF4" w:rsidP="00132759">
            <w:pPr>
              <w:rPr>
                <w:rFonts w:ascii="Meiryo UI" w:eastAsia="Meiryo UI" w:hAnsi="Meiryo UI"/>
                <w:sz w:val="16"/>
                <w:szCs w:val="16"/>
              </w:rPr>
            </w:pPr>
            <w:r w:rsidRPr="00132759">
              <w:rPr>
                <w:rFonts w:ascii="Meiryo UI" w:eastAsia="Meiryo UI" w:hAnsi="Meiryo UI" w:hint="eastAsia"/>
                <w:sz w:val="16"/>
                <w:szCs w:val="16"/>
              </w:rPr>
              <w:t>□健康・</w:t>
            </w:r>
            <w:r w:rsidR="00132759" w:rsidRPr="00132759">
              <w:rPr>
                <w:rFonts w:ascii="Meiryo UI" w:eastAsia="Meiryo UI" w:hAnsi="Meiryo UI" w:hint="eastAsia"/>
                <w:sz w:val="16"/>
                <w:szCs w:val="16"/>
              </w:rPr>
              <w:t>ｽﾎﾟｰﾂｺｰｽ</w:t>
            </w:r>
          </w:p>
        </w:tc>
        <w:tc>
          <w:tcPr>
            <w:tcW w:w="1473" w:type="dxa"/>
            <w:gridSpan w:val="2"/>
            <w:tcBorders>
              <w:top w:val="single" w:sz="4" w:space="0" w:color="000000"/>
              <w:left w:val="dashSmallGap" w:sz="4" w:space="0" w:color="auto"/>
            </w:tcBorders>
            <w:vAlign w:val="center"/>
          </w:tcPr>
          <w:p w14:paraId="5417923C" w14:textId="085F9897" w:rsidR="00A34CF4" w:rsidRPr="00132759" w:rsidRDefault="00A34CF4" w:rsidP="00132759">
            <w:pPr>
              <w:jc w:val="center"/>
              <w:rPr>
                <w:rFonts w:ascii="Meiryo UI" w:eastAsia="Meiryo UI" w:hAnsi="Meiryo UI"/>
                <w:sz w:val="16"/>
                <w:szCs w:val="16"/>
              </w:rPr>
            </w:pPr>
            <w:r w:rsidRPr="00132759">
              <w:rPr>
                <w:rFonts w:ascii="Meiryo UI" w:eastAsia="Meiryo UI" w:hAnsi="Meiryo UI" w:hint="eastAsia"/>
                <w:sz w:val="16"/>
                <w:szCs w:val="16"/>
              </w:rPr>
              <w:t>□食農環境</w:t>
            </w:r>
            <w:r w:rsidR="00132759" w:rsidRPr="00132759">
              <w:rPr>
                <w:rFonts w:ascii="Meiryo UI" w:eastAsia="Meiryo UI" w:hAnsi="Meiryo UI" w:hint="eastAsia"/>
                <w:sz w:val="16"/>
                <w:szCs w:val="16"/>
              </w:rPr>
              <w:t>ｺｰｽ</w:t>
            </w:r>
          </w:p>
        </w:tc>
      </w:tr>
      <w:tr w:rsidR="00132759" w:rsidRPr="009742BA" w14:paraId="434B9389" w14:textId="77777777" w:rsidTr="00551FDA">
        <w:trPr>
          <w:trHeight w:val="326"/>
        </w:trPr>
        <w:tc>
          <w:tcPr>
            <w:tcW w:w="9067" w:type="dxa"/>
            <w:gridSpan w:val="13"/>
            <w:tcBorders>
              <w:top w:val="single" w:sz="4" w:space="0" w:color="000000"/>
            </w:tcBorders>
            <w:vAlign w:val="center"/>
          </w:tcPr>
          <w:p w14:paraId="3E46F5AC" w14:textId="64132238" w:rsidR="00132759" w:rsidRPr="00E753DC" w:rsidRDefault="00132759" w:rsidP="00E753DC">
            <w:pPr>
              <w:jc w:val="center"/>
              <w:rPr>
                <w:rFonts w:ascii="Meiryo UI" w:eastAsia="Meiryo UI" w:hAnsi="Meiryo UI" w:hint="eastAsia"/>
                <w:sz w:val="18"/>
                <w:szCs w:val="18"/>
              </w:rPr>
            </w:pPr>
            <w:r>
              <w:rPr>
                <w:rFonts w:ascii="Meiryo UI" w:eastAsia="Meiryo UI" w:hAnsi="Meiryo UI" w:hint="eastAsia"/>
                <w:sz w:val="18"/>
                <w:szCs w:val="18"/>
              </w:rPr>
              <w:t>□短期大学部</w:t>
            </w:r>
          </w:p>
        </w:tc>
      </w:tr>
      <w:tr w:rsidR="003A154D" w:rsidRPr="00F77424" w14:paraId="6F495163" w14:textId="77777777" w:rsidTr="007C3FD9">
        <w:trPr>
          <w:trHeight w:val="229"/>
        </w:trPr>
        <w:tc>
          <w:tcPr>
            <w:tcW w:w="9067" w:type="dxa"/>
            <w:gridSpan w:val="13"/>
            <w:shd w:val="clear" w:color="auto" w:fill="ACB9CA" w:themeFill="text2" w:themeFillTint="66"/>
          </w:tcPr>
          <w:p w14:paraId="20E0E8A2" w14:textId="1A20BDC5" w:rsidR="003A154D" w:rsidRPr="00F77424" w:rsidRDefault="00841704" w:rsidP="003A154D">
            <w:pPr>
              <w:rPr>
                <w:rFonts w:ascii="Meiryo UI" w:eastAsia="Meiryo UI" w:hAnsi="Meiryo UI"/>
                <w:sz w:val="18"/>
                <w:szCs w:val="22"/>
              </w:rPr>
            </w:pPr>
            <w:r>
              <w:rPr>
                <w:rFonts w:ascii="Meiryo UI" w:eastAsia="Meiryo UI" w:hAnsi="Meiryo UI" w:hint="eastAsia"/>
                <w:sz w:val="18"/>
                <w:szCs w:val="22"/>
              </w:rPr>
              <w:t>①</w:t>
            </w:r>
            <w:r w:rsidR="003A154D">
              <w:rPr>
                <w:rFonts w:ascii="Meiryo UI" w:eastAsia="Meiryo UI" w:hAnsi="Meiryo UI" w:hint="eastAsia"/>
                <w:sz w:val="18"/>
                <w:szCs w:val="22"/>
              </w:rPr>
              <w:t>入学手続は終わっていますか？</w:t>
            </w:r>
            <w:r w:rsidR="003A154D" w:rsidRPr="00F77424">
              <w:rPr>
                <w:rFonts w:ascii="Meiryo UI" w:eastAsia="Meiryo UI" w:hAnsi="Meiryo UI" w:hint="eastAsia"/>
                <w:sz w:val="18"/>
                <w:szCs w:val="22"/>
              </w:rPr>
              <w:t xml:space="preserve">　</w:t>
            </w:r>
            <w:r w:rsidR="003A154D">
              <w:rPr>
                <w:rFonts w:ascii="Meiryo UI" w:eastAsia="Meiryo UI" w:hAnsi="Meiryo UI" w:hint="eastAsia"/>
                <w:sz w:val="18"/>
                <w:szCs w:val="22"/>
              </w:rPr>
              <w:t>登録を終えた項目の</w:t>
            </w:r>
            <w:r w:rsidR="003A154D" w:rsidRPr="00F77424">
              <w:rPr>
                <w:rFonts w:ascii="Meiryo UI" w:eastAsia="Meiryo UI" w:hAnsi="Meiryo UI" w:hint="eastAsia"/>
                <w:sz w:val="18"/>
                <w:szCs w:val="22"/>
              </w:rPr>
              <w:t>□にチェック入れてください</w:t>
            </w:r>
          </w:p>
        </w:tc>
      </w:tr>
      <w:tr w:rsidR="003A154D" w:rsidRPr="00242476" w14:paraId="7096FFF1" w14:textId="77777777" w:rsidTr="00F2314F">
        <w:trPr>
          <w:trHeight w:val="280"/>
        </w:trPr>
        <w:tc>
          <w:tcPr>
            <w:tcW w:w="1271" w:type="dxa"/>
            <w:tcBorders>
              <w:bottom w:val="dashSmallGap" w:sz="4" w:space="0" w:color="auto"/>
            </w:tcBorders>
            <w:shd w:val="clear" w:color="auto" w:fill="D5DCE4" w:themeFill="text2" w:themeFillTint="33"/>
            <w:vAlign w:val="center"/>
          </w:tcPr>
          <w:p w14:paraId="6AC42831" w14:textId="77777777" w:rsidR="003A154D" w:rsidRPr="00242476" w:rsidRDefault="003A154D" w:rsidP="003A154D">
            <w:pPr>
              <w:jc w:val="center"/>
              <w:rPr>
                <w:rFonts w:ascii="Meiryo UI" w:eastAsia="Meiryo UI" w:hAnsi="Meiryo UI"/>
                <w:sz w:val="18"/>
                <w:szCs w:val="18"/>
              </w:rPr>
            </w:pPr>
            <w:r w:rsidRPr="00242476">
              <w:rPr>
                <w:rFonts w:ascii="Meiryo UI" w:eastAsia="Meiryo UI" w:hAnsi="Meiryo UI" w:hint="eastAsia"/>
                <w:sz w:val="18"/>
                <w:szCs w:val="18"/>
              </w:rPr>
              <w:t>対象</w:t>
            </w:r>
          </w:p>
        </w:tc>
        <w:tc>
          <w:tcPr>
            <w:tcW w:w="7796" w:type="dxa"/>
            <w:gridSpan w:val="12"/>
            <w:tcBorders>
              <w:bottom w:val="dashSmallGap" w:sz="4" w:space="0" w:color="auto"/>
            </w:tcBorders>
            <w:shd w:val="clear" w:color="auto" w:fill="D5DCE4" w:themeFill="text2" w:themeFillTint="33"/>
            <w:vAlign w:val="center"/>
          </w:tcPr>
          <w:p w14:paraId="0246C8EE" w14:textId="653C7DE6" w:rsidR="003A154D" w:rsidRPr="00242476" w:rsidRDefault="003A154D" w:rsidP="003A154D">
            <w:pPr>
              <w:jc w:val="center"/>
              <w:rPr>
                <w:rFonts w:ascii="Meiryo UI" w:eastAsia="Meiryo UI" w:hAnsi="Meiryo UI"/>
                <w:sz w:val="18"/>
                <w:szCs w:val="18"/>
              </w:rPr>
            </w:pPr>
            <w:r w:rsidRPr="00242476">
              <w:rPr>
                <w:rFonts w:ascii="Meiryo UI" w:eastAsia="Meiryo UI" w:hAnsi="Meiryo UI" w:hint="eastAsia"/>
                <w:sz w:val="18"/>
                <w:szCs w:val="18"/>
              </w:rPr>
              <w:t>手続内容</w:t>
            </w:r>
            <w:r>
              <w:rPr>
                <w:rFonts w:ascii="Meiryo UI" w:eastAsia="Meiryo UI" w:hAnsi="Meiryo UI" w:hint="eastAsia"/>
                <w:sz w:val="18"/>
                <w:szCs w:val="18"/>
              </w:rPr>
              <w:t xml:space="preserve">　※</w:t>
            </w:r>
            <w:r w:rsidR="00841704">
              <w:rPr>
                <w:rFonts w:ascii="Meiryo UI" w:eastAsia="Meiryo UI" w:hAnsi="Meiryo UI" w:hint="eastAsia"/>
                <w:sz w:val="18"/>
                <w:szCs w:val="18"/>
              </w:rPr>
              <w:t>愛知大学</w:t>
            </w:r>
            <w:r>
              <w:rPr>
                <w:rFonts w:ascii="Meiryo UI" w:eastAsia="Meiryo UI" w:hAnsi="Meiryo UI" w:hint="eastAsia"/>
                <w:sz w:val="18"/>
                <w:szCs w:val="18"/>
              </w:rPr>
              <w:t>入学手続ページにて</w:t>
            </w:r>
            <w:r w:rsidR="00841704">
              <w:rPr>
                <w:rFonts w:ascii="Meiryo UI" w:eastAsia="Meiryo UI" w:hAnsi="Meiryo UI" w:hint="eastAsia"/>
                <w:sz w:val="18"/>
                <w:szCs w:val="18"/>
              </w:rPr>
              <w:t>案内</w:t>
            </w:r>
          </w:p>
        </w:tc>
      </w:tr>
      <w:tr w:rsidR="003A154D" w:rsidRPr="00F77424" w14:paraId="1F7AB050" w14:textId="77777777" w:rsidTr="000B0998">
        <w:trPr>
          <w:trHeight w:val="163"/>
        </w:trPr>
        <w:tc>
          <w:tcPr>
            <w:tcW w:w="1271" w:type="dxa"/>
            <w:tcBorders>
              <w:top w:val="dashSmallGap" w:sz="4" w:space="0" w:color="auto"/>
            </w:tcBorders>
            <w:vAlign w:val="center"/>
          </w:tcPr>
          <w:p w14:paraId="6BE5A435" w14:textId="77777777" w:rsidR="003A154D" w:rsidRPr="00242476" w:rsidRDefault="003A154D" w:rsidP="003A154D">
            <w:pPr>
              <w:jc w:val="center"/>
              <w:rPr>
                <w:rFonts w:ascii="Meiryo UI" w:eastAsia="Meiryo UI" w:hAnsi="Meiryo UI"/>
                <w:sz w:val="18"/>
                <w:szCs w:val="22"/>
              </w:rPr>
            </w:pPr>
            <w:r w:rsidRPr="00242476">
              <w:rPr>
                <w:rFonts w:ascii="Meiryo UI" w:eastAsia="Meiryo UI" w:hAnsi="Meiryo UI" w:hint="eastAsia"/>
                <w:sz w:val="18"/>
                <w:szCs w:val="22"/>
              </w:rPr>
              <w:t>全員</w:t>
            </w:r>
          </w:p>
        </w:tc>
        <w:tc>
          <w:tcPr>
            <w:tcW w:w="7796" w:type="dxa"/>
            <w:gridSpan w:val="12"/>
            <w:tcBorders>
              <w:top w:val="dashSmallGap" w:sz="4" w:space="0" w:color="auto"/>
            </w:tcBorders>
          </w:tcPr>
          <w:p w14:paraId="65086C89" w14:textId="665847CF" w:rsidR="00267EDB" w:rsidRDefault="003A154D" w:rsidP="003A154D">
            <w:pPr>
              <w:rPr>
                <w:rFonts w:ascii="Meiryo UI" w:eastAsia="Meiryo UI" w:hAnsi="Meiryo UI"/>
                <w:sz w:val="18"/>
                <w:szCs w:val="18"/>
              </w:rPr>
            </w:pPr>
            <w:r w:rsidRPr="008B1A66">
              <w:rPr>
                <w:rFonts w:ascii="Meiryo UI" w:eastAsia="Meiryo UI" w:hAnsi="Meiryo UI" w:hint="eastAsia"/>
                <w:sz w:val="18"/>
                <w:szCs w:val="18"/>
              </w:rPr>
              <w:t>□</w:t>
            </w:r>
            <w:r w:rsidR="00841704">
              <w:rPr>
                <w:rFonts w:ascii="Meiryo UI" w:eastAsia="Meiryo UI" w:hAnsi="Meiryo UI" w:hint="eastAsia"/>
                <w:sz w:val="18"/>
                <w:szCs w:val="18"/>
              </w:rPr>
              <w:t>授業料等の支払</w:t>
            </w:r>
          </w:p>
          <w:p w14:paraId="1237E595" w14:textId="77777777" w:rsidR="00F2314F" w:rsidRPr="00F2314F" w:rsidRDefault="00F2314F" w:rsidP="00F2314F">
            <w:pPr>
              <w:rPr>
                <w:rFonts w:ascii="Meiryo UI" w:eastAsia="Meiryo UI" w:hAnsi="Meiryo UI" w:hint="eastAsia"/>
                <w:sz w:val="18"/>
                <w:szCs w:val="18"/>
              </w:rPr>
            </w:pPr>
            <w:r w:rsidRPr="00F2314F">
              <w:rPr>
                <w:rFonts w:ascii="Meiryo UI" w:eastAsia="Meiryo UI" w:hAnsi="Meiryo UI" w:hint="eastAsia"/>
                <w:sz w:val="18"/>
                <w:szCs w:val="18"/>
              </w:rPr>
              <w:t xml:space="preserve">□個人情報登録データの作成（Excelファイルをメール提出）　</w:t>
            </w:r>
          </w:p>
          <w:p w14:paraId="56627B91" w14:textId="77777777" w:rsidR="00F2314F" w:rsidRDefault="00F2314F" w:rsidP="00F2314F">
            <w:pPr>
              <w:rPr>
                <w:rFonts w:ascii="Meiryo UI" w:eastAsia="Meiryo UI" w:hAnsi="Meiryo UI"/>
                <w:sz w:val="18"/>
                <w:szCs w:val="18"/>
              </w:rPr>
            </w:pPr>
            <w:r w:rsidRPr="00F2314F">
              <w:rPr>
                <w:rFonts w:ascii="Meiryo UI" w:eastAsia="Meiryo UI" w:hAnsi="Meiryo UI" w:hint="eastAsia"/>
                <w:sz w:val="18"/>
                <w:szCs w:val="18"/>
              </w:rPr>
              <w:t>□顔写真データ（JPG.画像データをメール提出）</w:t>
            </w:r>
          </w:p>
          <w:p w14:paraId="26302150" w14:textId="156B7489" w:rsidR="003A154D" w:rsidRPr="008B1A66" w:rsidRDefault="003A154D" w:rsidP="00F2314F">
            <w:pPr>
              <w:rPr>
                <w:rFonts w:ascii="Meiryo UI" w:eastAsia="Meiryo UI" w:hAnsi="Meiryo UI"/>
                <w:sz w:val="18"/>
                <w:szCs w:val="18"/>
              </w:rPr>
            </w:pPr>
            <w:r w:rsidRPr="005E1695">
              <w:rPr>
                <w:rFonts w:ascii="Meiryo UI" w:eastAsia="Meiryo UI" w:hAnsi="Meiryo UI" w:hint="eastAsia"/>
                <w:sz w:val="18"/>
                <w:szCs w:val="18"/>
              </w:rPr>
              <w:t>□</w:t>
            </w:r>
            <w:r w:rsidR="00BF1A06" w:rsidRPr="005E1695">
              <w:rPr>
                <w:rFonts w:ascii="Meiryo UI" w:eastAsia="Meiryo UI" w:hAnsi="Meiryo UI" w:hint="eastAsia"/>
                <w:sz w:val="18"/>
                <w:szCs w:val="18"/>
              </w:rPr>
              <w:t>新入生</w:t>
            </w:r>
            <w:r w:rsidRPr="005E1695">
              <w:rPr>
                <w:rFonts w:ascii="Meiryo UI" w:eastAsia="Meiryo UI" w:hAnsi="Meiryo UI" w:hint="eastAsia"/>
                <w:sz w:val="18"/>
                <w:szCs w:val="18"/>
              </w:rPr>
              <w:t>アンケート</w:t>
            </w:r>
          </w:p>
        </w:tc>
      </w:tr>
      <w:tr w:rsidR="003A154D" w:rsidRPr="00F77424" w14:paraId="3B68FE2E" w14:textId="77777777" w:rsidTr="007C3FD9">
        <w:trPr>
          <w:trHeight w:val="229"/>
        </w:trPr>
        <w:tc>
          <w:tcPr>
            <w:tcW w:w="9067" w:type="dxa"/>
            <w:gridSpan w:val="13"/>
            <w:shd w:val="clear" w:color="auto" w:fill="ACB9CA" w:themeFill="text2" w:themeFillTint="66"/>
          </w:tcPr>
          <w:p w14:paraId="40CAB405" w14:textId="77777777" w:rsidR="003A154D" w:rsidRPr="00F77424" w:rsidRDefault="003A154D" w:rsidP="003A154D">
            <w:pPr>
              <w:rPr>
                <w:rFonts w:ascii="Meiryo UI" w:eastAsia="Meiryo UI" w:hAnsi="Meiryo UI"/>
                <w:sz w:val="18"/>
                <w:szCs w:val="22"/>
              </w:rPr>
            </w:pPr>
            <w:r>
              <w:rPr>
                <w:rFonts w:ascii="Meiryo UI" w:eastAsia="Meiryo UI" w:hAnsi="Meiryo UI" w:hint="eastAsia"/>
                <w:sz w:val="18"/>
                <w:szCs w:val="22"/>
              </w:rPr>
              <w:t>③入学手続書類</w:t>
            </w:r>
            <w:r w:rsidRPr="00F77424">
              <w:rPr>
                <w:rFonts w:ascii="Meiryo UI" w:eastAsia="Meiryo UI" w:hAnsi="Meiryo UI" w:hint="eastAsia"/>
                <w:sz w:val="18"/>
                <w:szCs w:val="22"/>
              </w:rPr>
              <w:t xml:space="preserve">　</w:t>
            </w:r>
            <w:r>
              <w:rPr>
                <w:rFonts w:ascii="Meiryo UI" w:eastAsia="Meiryo UI" w:hAnsi="Meiryo UI" w:hint="eastAsia"/>
                <w:sz w:val="18"/>
                <w:szCs w:val="22"/>
              </w:rPr>
              <w:t>封筒に中に下記の書類が入っていますか？</w:t>
            </w:r>
            <w:r w:rsidR="008B1A66">
              <w:rPr>
                <w:rFonts w:ascii="Meiryo UI" w:eastAsia="Meiryo UI" w:hAnsi="Meiryo UI" w:hint="eastAsia"/>
                <w:sz w:val="18"/>
                <w:szCs w:val="22"/>
              </w:rPr>
              <w:t xml:space="preserve">　</w:t>
            </w:r>
            <w:r w:rsidRPr="00F77424">
              <w:rPr>
                <w:rFonts w:ascii="Meiryo UI" w:eastAsia="Meiryo UI" w:hAnsi="Meiryo UI" w:hint="eastAsia"/>
                <w:sz w:val="18"/>
                <w:szCs w:val="22"/>
              </w:rPr>
              <w:t>□にチェック</w:t>
            </w:r>
            <w:r>
              <w:rPr>
                <w:rFonts w:ascii="Meiryo UI" w:eastAsia="Meiryo UI" w:hAnsi="Meiryo UI" w:hint="eastAsia"/>
                <w:sz w:val="18"/>
                <w:szCs w:val="22"/>
              </w:rPr>
              <w:t>のうえ、もう一度確認してください。</w:t>
            </w:r>
          </w:p>
        </w:tc>
      </w:tr>
      <w:tr w:rsidR="003A154D" w:rsidRPr="00242476" w14:paraId="0DF3A14E" w14:textId="77777777" w:rsidTr="00F2314F">
        <w:trPr>
          <w:trHeight w:val="357"/>
        </w:trPr>
        <w:tc>
          <w:tcPr>
            <w:tcW w:w="1271" w:type="dxa"/>
            <w:tcBorders>
              <w:bottom w:val="dashSmallGap" w:sz="4" w:space="0" w:color="auto"/>
            </w:tcBorders>
            <w:shd w:val="clear" w:color="auto" w:fill="D5DCE4" w:themeFill="text2" w:themeFillTint="33"/>
            <w:vAlign w:val="center"/>
          </w:tcPr>
          <w:p w14:paraId="45EC06CC" w14:textId="77777777" w:rsidR="003A154D" w:rsidRPr="00242476" w:rsidRDefault="003A154D" w:rsidP="00B833B4">
            <w:pPr>
              <w:jc w:val="center"/>
              <w:rPr>
                <w:rFonts w:ascii="Meiryo UI" w:eastAsia="Meiryo UI" w:hAnsi="Meiryo UI"/>
                <w:sz w:val="18"/>
                <w:szCs w:val="18"/>
              </w:rPr>
            </w:pPr>
            <w:r w:rsidRPr="00242476">
              <w:rPr>
                <w:rFonts w:ascii="Meiryo UI" w:eastAsia="Meiryo UI" w:hAnsi="Meiryo UI" w:hint="eastAsia"/>
                <w:sz w:val="18"/>
                <w:szCs w:val="18"/>
              </w:rPr>
              <w:t>対象</w:t>
            </w:r>
          </w:p>
        </w:tc>
        <w:tc>
          <w:tcPr>
            <w:tcW w:w="7796" w:type="dxa"/>
            <w:gridSpan w:val="12"/>
            <w:tcBorders>
              <w:bottom w:val="dashed" w:sz="4" w:space="0" w:color="auto"/>
            </w:tcBorders>
            <w:shd w:val="clear" w:color="auto" w:fill="D5DCE4" w:themeFill="text2" w:themeFillTint="33"/>
            <w:vAlign w:val="center"/>
          </w:tcPr>
          <w:p w14:paraId="0ACDA305" w14:textId="77777777" w:rsidR="003A154D" w:rsidRPr="00242476" w:rsidRDefault="003A154D" w:rsidP="00B833B4">
            <w:pPr>
              <w:jc w:val="center"/>
              <w:rPr>
                <w:rFonts w:ascii="Meiryo UI" w:eastAsia="Meiryo UI" w:hAnsi="Meiryo UI"/>
                <w:sz w:val="18"/>
                <w:szCs w:val="18"/>
              </w:rPr>
            </w:pPr>
            <w:r w:rsidRPr="00242476">
              <w:rPr>
                <w:rFonts w:ascii="Meiryo UI" w:eastAsia="Meiryo UI" w:hAnsi="Meiryo UI" w:hint="eastAsia"/>
                <w:sz w:val="18"/>
                <w:szCs w:val="18"/>
              </w:rPr>
              <w:t>手続内容</w:t>
            </w:r>
          </w:p>
        </w:tc>
      </w:tr>
      <w:tr w:rsidR="003A154D" w:rsidRPr="00242476" w14:paraId="69418EA6" w14:textId="77777777" w:rsidTr="00132759">
        <w:trPr>
          <w:trHeight w:val="510"/>
        </w:trPr>
        <w:tc>
          <w:tcPr>
            <w:tcW w:w="1271" w:type="dxa"/>
            <w:tcBorders>
              <w:top w:val="dashSmallGap" w:sz="4" w:space="0" w:color="auto"/>
            </w:tcBorders>
            <w:vAlign w:val="center"/>
          </w:tcPr>
          <w:p w14:paraId="567FE070" w14:textId="77777777" w:rsidR="003A154D" w:rsidRPr="00242476" w:rsidRDefault="003A154D" w:rsidP="00B833B4">
            <w:pPr>
              <w:jc w:val="center"/>
              <w:rPr>
                <w:rFonts w:ascii="Meiryo UI" w:eastAsia="Meiryo UI" w:hAnsi="Meiryo UI"/>
                <w:sz w:val="18"/>
                <w:szCs w:val="22"/>
              </w:rPr>
            </w:pPr>
            <w:r w:rsidRPr="00242476">
              <w:rPr>
                <w:rFonts w:ascii="Meiryo UI" w:eastAsia="Meiryo UI" w:hAnsi="Meiryo UI" w:hint="eastAsia"/>
                <w:sz w:val="18"/>
                <w:szCs w:val="22"/>
              </w:rPr>
              <w:t>全員</w:t>
            </w:r>
          </w:p>
        </w:tc>
        <w:tc>
          <w:tcPr>
            <w:tcW w:w="433" w:type="dxa"/>
            <w:tcBorders>
              <w:top w:val="dashSmallGap" w:sz="4" w:space="0" w:color="auto"/>
              <w:bottom w:val="dashSmallGap" w:sz="4" w:space="0" w:color="auto"/>
              <w:right w:val="dashSmallGap" w:sz="4" w:space="0" w:color="auto"/>
            </w:tcBorders>
            <w:vAlign w:val="center"/>
          </w:tcPr>
          <w:p w14:paraId="02D1FDE3" w14:textId="77777777" w:rsidR="003A154D" w:rsidRPr="00242476" w:rsidRDefault="003A154D" w:rsidP="00B833B4">
            <w:pPr>
              <w:jc w:val="center"/>
              <w:rPr>
                <w:rFonts w:ascii="Meiryo UI" w:eastAsia="Meiryo UI" w:hAnsi="Meiryo UI"/>
                <w:sz w:val="18"/>
                <w:szCs w:val="22"/>
              </w:rPr>
            </w:pPr>
            <w:r w:rsidRPr="00242476">
              <w:rPr>
                <w:rFonts w:ascii="Meiryo UI" w:eastAsia="Meiryo UI" w:hAnsi="Meiryo UI" w:hint="eastAsia"/>
                <w:sz w:val="18"/>
                <w:szCs w:val="22"/>
              </w:rPr>
              <w:t>□</w:t>
            </w:r>
          </w:p>
        </w:tc>
        <w:tc>
          <w:tcPr>
            <w:tcW w:w="7363" w:type="dxa"/>
            <w:gridSpan w:val="11"/>
            <w:tcBorders>
              <w:top w:val="dashSmallGap" w:sz="4" w:space="0" w:color="auto"/>
              <w:left w:val="dashSmallGap" w:sz="4" w:space="0" w:color="auto"/>
              <w:bottom w:val="dashSmallGap" w:sz="4" w:space="0" w:color="auto"/>
            </w:tcBorders>
            <w:vAlign w:val="center"/>
          </w:tcPr>
          <w:p w14:paraId="4D058EBC" w14:textId="7D7F71D9" w:rsidR="003A154D" w:rsidRPr="00242476" w:rsidRDefault="003A154D" w:rsidP="00B833B4">
            <w:pPr>
              <w:rPr>
                <w:rFonts w:ascii="Meiryo UI" w:eastAsia="Meiryo UI" w:hAnsi="Meiryo UI"/>
                <w:sz w:val="18"/>
                <w:szCs w:val="22"/>
              </w:rPr>
            </w:pPr>
            <w:r w:rsidRPr="00242476">
              <w:rPr>
                <w:rFonts w:ascii="Meiryo UI" w:eastAsia="Meiryo UI" w:hAnsi="Meiryo UI" w:hint="eastAsia"/>
                <w:sz w:val="18"/>
                <w:szCs w:val="22"/>
              </w:rPr>
              <w:t>１．</w:t>
            </w:r>
            <w:r w:rsidR="00B833B4">
              <w:rPr>
                <w:rFonts w:ascii="Meiryo UI" w:eastAsia="Meiryo UI" w:hAnsi="Meiryo UI" w:hint="eastAsia"/>
                <w:sz w:val="18"/>
                <w:szCs w:val="22"/>
              </w:rPr>
              <w:t xml:space="preserve">誓約書・在学保証書・同意書　　</w:t>
            </w:r>
            <w:r w:rsidR="00B833B4" w:rsidRPr="00B833B4">
              <w:rPr>
                <w:rFonts w:ascii="Meiryo UI" w:eastAsia="Meiryo UI" w:hAnsi="Meiryo UI" w:hint="eastAsia"/>
                <w:sz w:val="16"/>
                <w:szCs w:val="21"/>
              </w:rPr>
              <w:t>※</w:t>
            </w:r>
            <w:r w:rsidR="002F4C26">
              <w:rPr>
                <w:rFonts w:ascii="Meiryo UI" w:eastAsia="Meiryo UI" w:hAnsi="Meiryo UI" w:hint="eastAsia"/>
                <w:sz w:val="16"/>
                <w:szCs w:val="21"/>
              </w:rPr>
              <w:t>経費支弁者と</w:t>
            </w:r>
            <w:r w:rsidR="00B833B4" w:rsidRPr="00B833B4">
              <w:rPr>
                <w:rFonts w:ascii="Meiryo UI" w:eastAsia="Meiryo UI" w:hAnsi="Meiryo UI" w:hint="eastAsia"/>
                <w:sz w:val="16"/>
                <w:szCs w:val="21"/>
              </w:rPr>
              <w:t>保証人名を統一してください</w:t>
            </w:r>
          </w:p>
        </w:tc>
      </w:tr>
      <w:tr w:rsidR="003A154D" w:rsidRPr="00242476" w14:paraId="0C51D824" w14:textId="77777777" w:rsidTr="00132759">
        <w:trPr>
          <w:trHeight w:val="980"/>
        </w:trPr>
        <w:tc>
          <w:tcPr>
            <w:tcW w:w="1271" w:type="dxa"/>
            <w:tcBorders>
              <w:top w:val="dashSmallGap" w:sz="4" w:space="0" w:color="auto"/>
              <w:bottom w:val="dashSmallGap" w:sz="4" w:space="0" w:color="auto"/>
            </w:tcBorders>
            <w:vAlign w:val="center"/>
          </w:tcPr>
          <w:p w14:paraId="130A6AAC" w14:textId="77777777" w:rsidR="003A154D" w:rsidRPr="000D0D71" w:rsidRDefault="00DD222A" w:rsidP="00B833B4">
            <w:pPr>
              <w:spacing w:line="160" w:lineRule="exact"/>
              <w:jc w:val="center"/>
              <w:rPr>
                <w:rFonts w:ascii="Meiryo UI" w:eastAsia="Meiryo UI" w:hAnsi="Meiryo UI"/>
                <w:sz w:val="14"/>
                <w:szCs w:val="20"/>
              </w:rPr>
            </w:pPr>
            <w:r>
              <w:rPr>
                <w:rFonts w:ascii="Meiryo UI" w:eastAsia="Meiryo UI" w:hAnsi="Meiryo UI" w:hint="eastAsia"/>
                <w:sz w:val="14"/>
                <w:szCs w:val="20"/>
              </w:rPr>
              <w:t>公募制</w:t>
            </w:r>
            <w:r w:rsidRPr="00DD222A">
              <w:rPr>
                <w:rFonts w:ascii="Meiryo UI" w:eastAsia="Meiryo UI" w:hAnsi="Meiryo UI" w:hint="eastAsia"/>
                <w:sz w:val="14"/>
                <w:szCs w:val="20"/>
              </w:rPr>
              <w:t>推薦入試合格者のみ</w:t>
            </w:r>
          </w:p>
        </w:tc>
        <w:tc>
          <w:tcPr>
            <w:tcW w:w="433" w:type="dxa"/>
            <w:tcBorders>
              <w:top w:val="dashSmallGap" w:sz="4" w:space="0" w:color="auto"/>
              <w:bottom w:val="dashSmallGap" w:sz="4" w:space="0" w:color="auto"/>
              <w:right w:val="dashSmallGap" w:sz="4" w:space="0" w:color="auto"/>
            </w:tcBorders>
            <w:vAlign w:val="center"/>
          </w:tcPr>
          <w:p w14:paraId="11AAFF56" w14:textId="77777777" w:rsidR="003A154D" w:rsidRPr="00242476" w:rsidRDefault="003A154D" w:rsidP="00B833B4">
            <w:pPr>
              <w:jc w:val="center"/>
              <w:rPr>
                <w:rFonts w:ascii="Meiryo UI" w:eastAsia="Meiryo UI" w:hAnsi="Meiryo UI"/>
                <w:sz w:val="18"/>
                <w:szCs w:val="22"/>
              </w:rPr>
            </w:pPr>
            <w:r>
              <w:rPr>
                <w:rFonts w:ascii="Meiryo UI" w:eastAsia="Meiryo UI" w:hAnsi="Meiryo UI" w:hint="eastAsia"/>
                <w:sz w:val="18"/>
                <w:szCs w:val="22"/>
              </w:rPr>
              <w:t>□</w:t>
            </w:r>
          </w:p>
        </w:tc>
        <w:tc>
          <w:tcPr>
            <w:tcW w:w="7363" w:type="dxa"/>
            <w:gridSpan w:val="11"/>
            <w:tcBorders>
              <w:top w:val="dashSmallGap" w:sz="4" w:space="0" w:color="auto"/>
              <w:left w:val="dashSmallGap" w:sz="4" w:space="0" w:color="auto"/>
              <w:bottom w:val="dashSmallGap" w:sz="4" w:space="0" w:color="auto"/>
            </w:tcBorders>
            <w:vAlign w:val="center"/>
          </w:tcPr>
          <w:p w14:paraId="68123838" w14:textId="77777777" w:rsidR="003A154D" w:rsidRDefault="00B833B4" w:rsidP="00B833B4">
            <w:pPr>
              <w:rPr>
                <w:rFonts w:ascii="Meiryo UI" w:eastAsia="Meiryo UI" w:hAnsi="Meiryo UI"/>
                <w:sz w:val="18"/>
                <w:szCs w:val="22"/>
              </w:rPr>
            </w:pPr>
            <w:r>
              <w:rPr>
                <w:rFonts w:ascii="Meiryo UI" w:eastAsia="Meiryo UI" w:hAnsi="Meiryo UI" w:hint="eastAsia"/>
                <w:sz w:val="18"/>
                <w:szCs w:val="22"/>
              </w:rPr>
              <w:t>２．</w:t>
            </w:r>
            <w:r w:rsidR="00DD222A" w:rsidRPr="00DD222A">
              <w:rPr>
                <w:rFonts w:ascii="Meiryo UI" w:eastAsia="Meiryo UI" w:hAnsi="Meiryo UI" w:hint="eastAsia"/>
                <w:sz w:val="18"/>
                <w:szCs w:val="22"/>
              </w:rPr>
              <w:t>日本語教育施設の修了証明書</w:t>
            </w:r>
          </w:p>
          <w:p w14:paraId="1E039C1B" w14:textId="59224BF0" w:rsidR="002D55CB" w:rsidRDefault="002D55CB" w:rsidP="002D55CB">
            <w:pPr>
              <w:spacing w:line="0" w:lineRule="atLeast"/>
              <w:rPr>
                <w:rFonts w:ascii="Meiryo UI" w:eastAsia="Meiryo UI" w:hAnsi="Meiryo UI"/>
                <w:sz w:val="16"/>
                <w:szCs w:val="21"/>
              </w:rPr>
            </w:pPr>
            <w:r w:rsidRPr="002D55CB">
              <w:rPr>
                <w:rFonts w:ascii="Meiryo UI" w:eastAsia="Meiryo UI" w:hAnsi="Meiryo UI" w:hint="eastAsia"/>
                <w:sz w:val="16"/>
                <w:szCs w:val="21"/>
              </w:rPr>
              <w:t>※ 第二次入学手続期限までに提出できない場合は、</w:t>
            </w:r>
            <w:r w:rsidR="00F36E80">
              <w:rPr>
                <w:rFonts w:ascii="Meiryo UI" w:eastAsia="Meiryo UI" w:hAnsi="Meiryo UI" w:hint="eastAsia"/>
                <w:sz w:val="16"/>
                <w:szCs w:val="21"/>
                <w:u w:val="single"/>
              </w:rPr>
              <w:t>202</w:t>
            </w:r>
            <w:r w:rsidR="002F4C26">
              <w:rPr>
                <w:rFonts w:ascii="Meiryo UI" w:eastAsia="Meiryo UI" w:hAnsi="Meiryo UI" w:hint="eastAsia"/>
                <w:sz w:val="16"/>
                <w:szCs w:val="21"/>
                <w:u w:val="single"/>
              </w:rPr>
              <w:t>7</w:t>
            </w:r>
            <w:r w:rsidRPr="002D55CB">
              <w:rPr>
                <w:rFonts w:ascii="Meiryo UI" w:eastAsia="Meiryo UI" w:hAnsi="Meiryo UI" w:hint="eastAsia"/>
                <w:sz w:val="16"/>
                <w:szCs w:val="21"/>
                <w:u w:val="single"/>
              </w:rPr>
              <w:t>年3月</w:t>
            </w:r>
            <w:r w:rsidR="00CE62E6">
              <w:rPr>
                <w:rFonts w:ascii="Meiryo UI" w:eastAsia="Meiryo UI" w:hAnsi="Meiryo UI" w:hint="eastAsia"/>
                <w:sz w:val="16"/>
                <w:szCs w:val="21"/>
                <w:u w:val="single"/>
              </w:rPr>
              <w:t>31</w:t>
            </w:r>
            <w:r w:rsidR="00F36E80">
              <w:rPr>
                <w:rFonts w:ascii="Meiryo UI" w:eastAsia="Meiryo UI" w:hAnsi="Meiryo UI" w:hint="eastAsia"/>
                <w:sz w:val="16"/>
                <w:szCs w:val="21"/>
                <w:u w:val="single"/>
              </w:rPr>
              <w:t>日（</w:t>
            </w:r>
            <w:r w:rsidR="002F4C26">
              <w:rPr>
                <w:rFonts w:ascii="Meiryo UI" w:eastAsia="Meiryo UI" w:hAnsi="Meiryo UI" w:hint="eastAsia"/>
                <w:sz w:val="16"/>
                <w:szCs w:val="21"/>
                <w:u w:val="single"/>
              </w:rPr>
              <w:t>水</w:t>
            </w:r>
            <w:r w:rsidRPr="002D55CB">
              <w:rPr>
                <w:rFonts w:ascii="Meiryo UI" w:eastAsia="Meiryo UI" w:hAnsi="Meiryo UI" w:hint="eastAsia"/>
                <w:sz w:val="16"/>
                <w:szCs w:val="21"/>
                <w:u w:val="single"/>
              </w:rPr>
              <w:t>）【必着】</w:t>
            </w:r>
            <w:r w:rsidRPr="002D55CB">
              <w:rPr>
                <w:rFonts w:ascii="Meiryo UI" w:eastAsia="Meiryo UI" w:hAnsi="Meiryo UI" w:hint="eastAsia"/>
                <w:sz w:val="16"/>
                <w:szCs w:val="21"/>
              </w:rPr>
              <w:t>までに</w:t>
            </w:r>
          </w:p>
          <w:p w14:paraId="0B887088" w14:textId="77777777" w:rsidR="002D55CB" w:rsidRPr="00242476" w:rsidRDefault="002D55CB" w:rsidP="002D55CB">
            <w:pPr>
              <w:spacing w:line="0" w:lineRule="atLeast"/>
              <w:ind w:firstLineChars="200" w:firstLine="320"/>
              <w:rPr>
                <w:rFonts w:ascii="Meiryo UI" w:eastAsia="Meiryo UI" w:hAnsi="Meiryo UI"/>
                <w:sz w:val="18"/>
                <w:szCs w:val="22"/>
              </w:rPr>
            </w:pPr>
            <w:r w:rsidRPr="002D55CB">
              <w:rPr>
                <w:rFonts w:ascii="Meiryo UI" w:eastAsia="Meiryo UI" w:hAnsi="Meiryo UI" w:hint="eastAsia"/>
                <w:sz w:val="16"/>
                <w:szCs w:val="21"/>
              </w:rPr>
              <w:t>国際交流課へ持参または郵送（簡易書留）してください。</w:t>
            </w:r>
          </w:p>
        </w:tc>
      </w:tr>
      <w:tr w:rsidR="003B2025" w:rsidRPr="00DD222A" w14:paraId="4105CA16" w14:textId="77777777" w:rsidTr="00132759">
        <w:trPr>
          <w:trHeight w:val="751"/>
        </w:trPr>
        <w:tc>
          <w:tcPr>
            <w:tcW w:w="1271" w:type="dxa"/>
            <w:tcBorders>
              <w:top w:val="dashSmallGap" w:sz="4" w:space="0" w:color="auto"/>
              <w:bottom w:val="single" w:sz="4" w:space="0" w:color="auto"/>
            </w:tcBorders>
            <w:vAlign w:val="center"/>
          </w:tcPr>
          <w:p w14:paraId="3ADDA28A" w14:textId="77777777" w:rsidR="00DD222A" w:rsidRDefault="00DD222A" w:rsidP="00B833B4">
            <w:pPr>
              <w:spacing w:line="160" w:lineRule="exact"/>
              <w:jc w:val="center"/>
              <w:rPr>
                <w:rFonts w:ascii="Meiryo UI" w:eastAsia="Meiryo UI" w:hAnsi="Meiryo UI"/>
                <w:sz w:val="14"/>
                <w:szCs w:val="20"/>
              </w:rPr>
            </w:pPr>
            <w:r w:rsidRPr="00DD222A">
              <w:rPr>
                <w:rFonts w:ascii="Meiryo UI" w:eastAsia="Meiryo UI" w:hAnsi="Meiryo UI" w:hint="eastAsia"/>
                <w:sz w:val="14"/>
                <w:szCs w:val="20"/>
              </w:rPr>
              <w:t>今年度末高校</w:t>
            </w:r>
          </w:p>
          <w:p w14:paraId="63B14A38" w14:textId="77777777" w:rsidR="003A154D" w:rsidRPr="000D0D71" w:rsidRDefault="00DD222A" w:rsidP="00B833B4">
            <w:pPr>
              <w:spacing w:line="160" w:lineRule="exact"/>
              <w:jc w:val="center"/>
              <w:rPr>
                <w:rFonts w:ascii="Meiryo UI" w:eastAsia="Meiryo UI" w:hAnsi="Meiryo UI"/>
                <w:sz w:val="14"/>
                <w:szCs w:val="20"/>
              </w:rPr>
            </w:pPr>
            <w:r w:rsidRPr="00DD222A">
              <w:rPr>
                <w:rFonts w:ascii="Meiryo UI" w:eastAsia="Meiryo UI" w:hAnsi="Meiryo UI" w:hint="eastAsia"/>
                <w:sz w:val="14"/>
                <w:szCs w:val="20"/>
              </w:rPr>
              <w:t>卒業見込者のみ</w:t>
            </w:r>
          </w:p>
        </w:tc>
        <w:tc>
          <w:tcPr>
            <w:tcW w:w="433" w:type="dxa"/>
            <w:tcBorders>
              <w:top w:val="dashSmallGap" w:sz="4" w:space="0" w:color="auto"/>
              <w:bottom w:val="single" w:sz="4" w:space="0" w:color="auto"/>
              <w:right w:val="dashSmallGap" w:sz="4" w:space="0" w:color="auto"/>
            </w:tcBorders>
            <w:vAlign w:val="center"/>
          </w:tcPr>
          <w:p w14:paraId="23792821" w14:textId="77777777" w:rsidR="003A154D" w:rsidRDefault="003A154D" w:rsidP="00B833B4">
            <w:pPr>
              <w:jc w:val="center"/>
              <w:rPr>
                <w:rFonts w:ascii="Meiryo UI" w:eastAsia="Meiryo UI" w:hAnsi="Meiryo UI"/>
                <w:sz w:val="18"/>
                <w:szCs w:val="22"/>
              </w:rPr>
            </w:pPr>
            <w:r>
              <w:rPr>
                <w:rFonts w:ascii="Meiryo UI" w:eastAsia="Meiryo UI" w:hAnsi="Meiryo UI" w:hint="eastAsia"/>
                <w:sz w:val="18"/>
                <w:szCs w:val="22"/>
              </w:rPr>
              <w:t>□</w:t>
            </w:r>
          </w:p>
        </w:tc>
        <w:tc>
          <w:tcPr>
            <w:tcW w:w="7363" w:type="dxa"/>
            <w:gridSpan w:val="11"/>
            <w:tcBorders>
              <w:top w:val="dashSmallGap" w:sz="4" w:space="0" w:color="auto"/>
              <w:left w:val="dashSmallGap" w:sz="4" w:space="0" w:color="auto"/>
              <w:bottom w:val="single" w:sz="4" w:space="0" w:color="auto"/>
            </w:tcBorders>
            <w:vAlign w:val="center"/>
          </w:tcPr>
          <w:p w14:paraId="7A052F09" w14:textId="77777777" w:rsidR="00DD222A" w:rsidRDefault="00B833B4" w:rsidP="00DD222A">
            <w:pPr>
              <w:spacing w:line="0" w:lineRule="atLeast"/>
              <w:rPr>
                <w:rFonts w:ascii="Meiryo UI" w:eastAsia="Meiryo UI" w:hAnsi="Meiryo UI"/>
                <w:sz w:val="16"/>
                <w:szCs w:val="21"/>
              </w:rPr>
            </w:pPr>
            <w:r>
              <w:rPr>
                <w:rFonts w:ascii="Meiryo UI" w:eastAsia="Meiryo UI" w:hAnsi="Meiryo UI" w:hint="eastAsia"/>
                <w:sz w:val="18"/>
                <w:szCs w:val="22"/>
              </w:rPr>
              <w:t>３</w:t>
            </w:r>
            <w:r w:rsidR="003A154D">
              <w:rPr>
                <w:rFonts w:ascii="Meiryo UI" w:eastAsia="Meiryo UI" w:hAnsi="Meiryo UI" w:hint="eastAsia"/>
                <w:sz w:val="18"/>
                <w:szCs w:val="22"/>
              </w:rPr>
              <w:t>．</w:t>
            </w:r>
            <w:r w:rsidR="00DD222A" w:rsidRPr="00DD222A">
              <w:rPr>
                <w:rFonts w:ascii="Meiryo UI" w:eastAsia="Meiryo UI" w:hAnsi="Meiryo UI" w:hint="eastAsia"/>
                <w:sz w:val="18"/>
                <w:szCs w:val="22"/>
              </w:rPr>
              <w:t>高等学校の卒業証明書および成績証明書</w:t>
            </w:r>
          </w:p>
          <w:p w14:paraId="33EA5D30" w14:textId="77777777" w:rsidR="003A154D" w:rsidRPr="00B833B4" w:rsidRDefault="00DD222A" w:rsidP="00B833B4">
            <w:pPr>
              <w:spacing w:line="0" w:lineRule="atLeast"/>
              <w:rPr>
                <w:rFonts w:ascii="Meiryo UI" w:eastAsia="Meiryo UI" w:hAnsi="Meiryo UI"/>
                <w:sz w:val="16"/>
                <w:szCs w:val="16"/>
              </w:rPr>
            </w:pPr>
            <w:r w:rsidRPr="00B833B4">
              <w:rPr>
                <w:rFonts w:ascii="Meiryo UI" w:eastAsia="Meiryo UI" w:hAnsi="Meiryo UI" w:hint="eastAsia"/>
                <w:sz w:val="16"/>
                <w:szCs w:val="16"/>
              </w:rPr>
              <w:t>※日本語、英語、中国語以外で</w:t>
            </w:r>
            <w:r w:rsidR="000B0998" w:rsidRPr="00B833B4">
              <w:rPr>
                <w:rFonts w:ascii="Meiryo UI" w:eastAsia="Meiryo UI" w:hAnsi="Meiryo UI" w:hint="eastAsia"/>
                <w:sz w:val="16"/>
                <w:szCs w:val="16"/>
              </w:rPr>
              <w:t>作成された書類については、日本語、又は英語の訳文を添付してください</w:t>
            </w:r>
          </w:p>
        </w:tc>
      </w:tr>
    </w:tbl>
    <w:p w14:paraId="16268B0E" w14:textId="77777777" w:rsidR="009611BA" w:rsidRPr="000D0D71" w:rsidRDefault="009611BA" w:rsidP="005F3C6F">
      <w:pPr>
        <w:spacing w:line="200" w:lineRule="exact"/>
      </w:pPr>
    </w:p>
    <w:tbl>
      <w:tblPr>
        <w:tblStyle w:val="a3"/>
        <w:tblW w:w="9073" w:type="dxa"/>
        <w:tblInd w:w="-289" w:type="dxa"/>
        <w:tblLook w:val="04A0" w:firstRow="1" w:lastRow="0" w:firstColumn="1" w:lastColumn="0" w:noHBand="0" w:noVBand="1"/>
      </w:tblPr>
      <w:tblGrid>
        <w:gridCol w:w="1277"/>
        <w:gridCol w:w="7796"/>
      </w:tblGrid>
      <w:tr w:rsidR="005F3C6F" w14:paraId="3BBB5E2C" w14:textId="77777777" w:rsidTr="00F2314F">
        <w:trPr>
          <w:trHeight w:val="777"/>
        </w:trPr>
        <w:tc>
          <w:tcPr>
            <w:tcW w:w="1277" w:type="dxa"/>
            <w:shd w:val="clear" w:color="auto" w:fill="ACB9CA" w:themeFill="text2" w:themeFillTint="66"/>
            <w:vAlign w:val="center"/>
          </w:tcPr>
          <w:p w14:paraId="5FB1627D" w14:textId="77777777" w:rsidR="005F3C6F" w:rsidRPr="009611BA" w:rsidRDefault="005F3C6F" w:rsidP="005F3C6F">
            <w:pPr>
              <w:spacing w:line="200" w:lineRule="exact"/>
              <w:jc w:val="center"/>
              <w:rPr>
                <w:rFonts w:ascii="Meiryo UI" w:eastAsia="Meiryo UI" w:hAnsi="Meiryo UI"/>
                <w:sz w:val="16"/>
                <w:szCs w:val="16"/>
              </w:rPr>
            </w:pPr>
            <w:r w:rsidRPr="009611BA">
              <w:rPr>
                <w:rFonts w:ascii="Meiryo UI" w:eastAsia="Meiryo UI" w:hAnsi="Meiryo UI" w:hint="eastAsia"/>
                <w:sz w:val="16"/>
                <w:szCs w:val="16"/>
              </w:rPr>
              <w:t>注意事項</w:t>
            </w:r>
          </w:p>
        </w:tc>
        <w:tc>
          <w:tcPr>
            <w:tcW w:w="7796" w:type="dxa"/>
            <w:vAlign w:val="center"/>
          </w:tcPr>
          <w:p w14:paraId="331C3D69" w14:textId="77777777" w:rsidR="005F3C6F" w:rsidRPr="009611BA" w:rsidRDefault="00F806F7" w:rsidP="00F2314F">
            <w:pPr>
              <w:spacing w:line="0" w:lineRule="atLeast"/>
              <w:rPr>
                <w:rFonts w:ascii="Meiryo UI" w:eastAsia="Meiryo UI" w:hAnsi="Meiryo UI"/>
                <w:sz w:val="16"/>
                <w:szCs w:val="16"/>
              </w:rPr>
            </w:pPr>
            <w:r w:rsidRPr="009611BA">
              <w:rPr>
                <w:rFonts w:ascii="Meiryo UI" w:eastAsia="Meiryo UI" w:hAnsi="Meiryo UI" w:hint="eastAsia"/>
                <w:sz w:val="16"/>
                <w:szCs w:val="16"/>
              </w:rPr>
              <w:t>①</w:t>
            </w:r>
            <w:r w:rsidR="00391D1D" w:rsidRPr="009611BA">
              <w:rPr>
                <w:rFonts w:ascii="Meiryo UI" w:eastAsia="Meiryo UI" w:hAnsi="Meiryo UI" w:hint="eastAsia"/>
                <w:sz w:val="16"/>
                <w:szCs w:val="16"/>
              </w:rPr>
              <w:t>「入学案内</w:t>
            </w:r>
            <w:r w:rsidRPr="009611BA">
              <w:rPr>
                <w:rFonts w:ascii="Meiryo UI" w:eastAsia="Meiryo UI" w:hAnsi="Meiryo UI" w:hint="eastAsia"/>
                <w:sz w:val="16"/>
                <w:szCs w:val="16"/>
              </w:rPr>
              <w:t>（外国人留学生）</w:t>
            </w:r>
            <w:r w:rsidR="00391D1D" w:rsidRPr="009611BA">
              <w:rPr>
                <w:rFonts w:ascii="Meiryo UI" w:eastAsia="Meiryo UI" w:hAnsi="Meiryo UI" w:hint="eastAsia"/>
                <w:sz w:val="16"/>
                <w:szCs w:val="16"/>
              </w:rPr>
              <w:t>」を参照</w:t>
            </w:r>
            <w:r w:rsidR="005F3C6F" w:rsidRPr="009611BA">
              <w:rPr>
                <w:rFonts w:ascii="Meiryo UI" w:eastAsia="Meiryo UI" w:hAnsi="Meiryo UI" w:hint="eastAsia"/>
                <w:sz w:val="16"/>
                <w:szCs w:val="16"/>
              </w:rPr>
              <w:t>し、入学手続書類について書類番号順に揃えクリップでとめてください。</w:t>
            </w:r>
          </w:p>
          <w:p w14:paraId="5D6CC37A" w14:textId="77777777" w:rsidR="00F806F7" w:rsidRPr="009611BA" w:rsidRDefault="005F3C6F" w:rsidP="00F2314F">
            <w:pPr>
              <w:spacing w:line="0" w:lineRule="atLeast"/>
              <w:rPr>
                <w:rFonts w:ascii="Meiryo UI" w:eastAsia="Meiryo UI" w:hAnsi="Meiryo UI"/>
                <w:sz w:val="16"/>
                <w:szCs w:val="16"/>
              </w:rPr>
            </w:pPr>
            <w:r w:rsidRPr="009611BA">
              <w:rPr>
                <w:rFonts w:ascii="Meiryo UI" w:eastAsia="Meiryo UI" w:hAnsi="Meiryo UI" w:hint="eastAsia"/>
                <w:sz w:val="16"/>
                <w:szCs w:val="16"/>
              </w:rPr>
              <w:t>②</w:t>
            </w:r>
            <w:r w:rsidR="009611BA" w:rsidRPr="009611BA">
              <w:rPr>
                <w:rFonts w:ascii="Meiryo UI" w:eastAsia="Meiryo UI" w:hAnsi="Meiryo UI" w:hint="eastAsia"/>
                <w:sz w:val="16"/>
                <w:szCs w:val="16"/>
              </w:rPr>
              <w:t>任意の封筒にこのラベルを貼付の上、簡易書留・速達で郵送してください。</w:t>
            </w:r>
          </w:p>
          <w:p w14:paraId="30941376" w14:textId="38ED0A10" w:rsidR="00267EDB" w:rsidRPr="00267EDB" w:rsidRDefault="002D55CB" w:rsidP="00F2314F">
            <w:pPr>
              <w:spacing w:line="0" w:lineRule="atLeast"/>
              <w:rPr>
                <w:rFonts w:ascii="Meiryo UI" w:eastAsia="Meiryo UI" w:hAnsi="Meiryo UI" w:hint="eastAsia"/>
                <w:sz w:val="16"/>
                <w:szCs w:val="16"/>
              </w:rPr>
            </w:pPr>
            <w:r w:rsidRPr="002D55CB">
              <w:rPr>
                <w:rFonts w:ascii="Meiryo UI" w:eastAsia="Meiryo UI" w:hAnsi="Meiryo UI" w:hint="eastAsia"/>
                <w:sz w:val="16"/>
                <w:szCs w:val="16"/>
              </w:rPr>
              <w:t>③第二次入学手続期限までに提出できない場合は、事前に国際交流課まで必ずご連絡ください。</w:t>
            </w:r>
          </w:p>
        </w:tc>
      </w:tr>
    </w:tbl>
    <w:p w14:paraId="32261893" w14:textId="77777777" w:rsidR="005F3C6F" w:rsidRPr="00617E2A" w:rsidRDefault="005F3C6F" w:rsidP="004C596D">
      <w:pPr>
        <w:ind w:rightChars="-100" w:right="-210"/>
        <w:jc w:val="right"/>
        <w:rPr>
          <w:rFonts w:ascii="Meiryo UI" w:eastAsia="Meiryo UI" w:hAnsi="Meiryo UI"/>
        </w:rPr>
      </w:pPr>
      <w:r w:rsidRPr="005F3C6F">
        <w:rPr>
          <w:rFonts w:ascii="Meiryo UI" w:eastAsia="Meiryo UI" w:hAnsi="Meiryo UI" w:hint="eastAsia"/>
          <w:bdr w:val="single" w:sz="4" w:space="0" w:color="auto"/>
        </w:rPr>
        <w:t>手続書類送付用宛名ラベル</w:t>
      </w:r>
      <w:r w:rsidR="004C596D">
        <w:rPr>
          <w:rFonts w:ascii="Meiryo UI" w:eastAsia="Meiryo UI" w:hAnsi="Meiryo UI" w:hint="eastAsia"/>
          <w:bdr w:val="single" w:sz="4" w:space="0" w:color="auto"/>
        </w:rPr>
        <w:t>（国内在住者用）</w:t>
      </w:r>
    </w:p>
    <w:sectPr w:rsidR="005F3C6F" w:rsidRPr="00617E2A" w:rsidSect="00A56D08">
      <w:footerReference w:type="default" r:id="rId7"/>
      <w:pgSz w:w="11906" w:h="16838"/>
      <w:pgMar w:top="568" w:right="1701" w:bottom="709" w:left="1701" w:header="34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8A25" w14:textId="77777777" w:rsidR="00A651A2" w:rsidRDefault="00A651A2" w:rsidP="00A651A2">
      <w:r>
        <w:separator/>
      </w:r>
    </w:p>
  </w:endnote>
  <w:endnote w:type="continuationSeparator" w:id="0">
    <w:p w14:paraId="23B6AF1B" w14:textId="77777777" w:rsidR="00A651A2" w:rsidRDefault="00A651A2" w:rsidP="00A6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1307" w14:textId="0AD1B87A" w:rsidR="00A56D08" w:rsidRDefault="00A56D08" w:rsidP="00A56D08">
    <w:pPr>
      <w:pStyle w:val="ab"/>
      <w:ind w:rightChars="-500" w:right="-1050"/>
      <w:jc w:val="right"/>
      <w:rPr>
        <w:lang w:eastAsia="zh-CN"/>
      </w:rPr>
    </w:pPr>
    <w:r w:rsidRPr="00A56D08">
      <w:rPr>
        <w:rFonts w:hint="eastAsia"/>
        <w:lang w:eastAsia="zh-CN"/>
      </w:rPr>
      <w:t>202</w:t>
    </w:r>
    <w:r w:rsidR="00267EDB">
      <w:rPr>
        <w:rFonts w:hint="eastAsia"/>
        <w:lang w:eastAsia="zh-CN"/>
      </w:rPr>
      <w:t>7</w:t>
    </w:r>
    <w:r w:rsidRPr="00A56D08">
      <w:rPr>
        <w:rFonts w:hint="eastAsia"/>
        <w:lang w:eastAsia="zh-CN"/>
      </w:rPr>
      <w:t>年度外国人留学生入学試験</w:t>
    </w:r>
  </w:p>
  <w:p w14:paraId="2586E0DE" w14:textId="77777777" w:rsidR="00A56D08" w:rsidRDefault="00A56D08">
    <w:pPr>
      <w:pStyle w:val="ab"/>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539DA" w14:textId="77777777" w:rsidR="00A651A2" w:rsidRDefault="00A651A2" w:rsidP="00A651A2">
      <w:r>
        <w:separator/>
      </w:r>
    </w:p>
  </w:footnote>
  <w:footnote w:type="continuationSeparator" w:id="0">
    <w:p w14:paraId="74E40D2D" w14:textId="77777777" w:rsidR="00A651A2" w:rsidRDefault="00A651A2" w:rsidP="00A65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52F"/>
    <w:multiLevelType w:val="hybridMultilevel"/>
    <w:tmpl w:val="3CDAC5E0"/>
    <w:lvl w:ilvl="0" w:tplc="86747A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7C33"/>
    <w:multiLevelType w:val="hybridMultilevel"/>
    <w:tmpl w:val="1A929B96"/>
    <w:lvl w:ilvl="0" w:tplc="DA242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15768"/>
    <w:multiLevelType w:val="hybridMultilevel"/>
    <w:tmpl w:val="C4380CCA"/>
    <w:lvl w:ilvl="0" w:tplc="799A85B4">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D71C5"/>
    <w:multiLevelType w:val="hybridMultilevel"/>
    <w:tmpl w:val="6F92B0E4"/>
    <w:lvl w:ilvl="0" w:tplc="46EE9CD6">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35602C1"/>
    <w:multiLevelType w:val="hybridMultilevel"/>
    <w:tmpl w:val="93E43CA6"/>
    <w:lvl w:ilvl="0" w:tplc="53FA24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5827D1"/>
    <w:multiLevelType w:val="hybridMultilevel"/>
    <w:tmpl w:val="E730A476"/>
    <w:lvl w:ilvl="0" w:tplc="44500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0356088">
    <w:abstractNumId w:val="3"/>
  </w:num>
  <w:num w:numId="2" w16cid:durableId="922447621">
    <w:abstractNumId w:val="2"/>
  </w:num>
  <w:num w:numId="3" w16cid:durableId="588075398">
    <w:abstractNumId w:val="4"/>
  </w:num>
  <w:num w:numId="4" w16cid:durableId="507986385">
    <w:abstractNumId w:val="1"/>
  </w:num>
  <w:num w:numId="5" w16cid:durableId="2123959309">
    <w:abstractNumId w:val="5"/>
  </w:num>
  <w:num w:numId="6" w16cid:durableId="237905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D47"/>
    <w:rsid w:val="00000986"/>
    <w:rsid w:val="00034C0E"/>
    <w:rsid w:val="000B0998"/>
    <w:rsid w:val="000D0D71"/>
    <w:rsid w:val="00132759"/>
    <w:rsid w:val="00132B46"/>
    <w:rsid w:val="0019461D"/>
    <w:rsid w:val="001E4E20"/>
    <w:rsid w:val="00240D47"/>
    <w:rsid w:val="00242476"/>
    <w:rsid w:val="00267EDB"/>
    <w:rsid w:val="002A1B29"/>
    <w:rsid w:val="002A3648"/>
    <w:rsid w:val="002D55CB"/>
    <w:rsid w:val="002F4C26"/>
    <w:rsid w:val="003476ED"/>
    <w:rsid w:val="00391D1D"/>
    <w:rsid w:val="003A154D"/>
    <w:rsid w:val="003B2025"/>
    <w:rsid w:val="003B7B4B"/>
    <w:rsid w:val="003D15C4"/>
    <w:rsid w:val="003E74C1"/>
    <w:rsid w:val="0049105C"/>
    <w:rsid w:val="004B2B7B"/>
    <w:rsid w:val="004C596D"/>
    <w:rsid w:val="004E77DD"/>
    <w:rsid w:val="005239BE"/>
    <w:rsid w:val="0055160F"/>
    <w:rsid w:val="005C4DB9"/>
    <w:rsid w:val="005E1695"/>
    <w:rsid w:val="005F3C6F"/>
    <w:rsid w:val="005F420B"/>
    <w:rsid w:val="00617E2A"/>
    <w:rsid w:val="0064172C"/>
    <w:rsid w:val="006B6F68"/>
    <w:rsid w:val="006C36B6"/>
    <w:rsid w:val="006F5954"/>
    <w:rsid w:val="0078356E"/>
    <w:rsid w:val="00795DBD"/>
    <w:rsid w:val="007C3FD9"/>
    <w:rsid w:val="00802F5E"/>
    <w:rsid w:val="00841704"/>
    <w:rsid w:val="00843856"/>
    <w:rsid w:val="008B1A66"/>
    <w:rsid w:val="008C2558"/>
    <w:rsid w:val="009611BA"/>
    <w:rsid w:val="009742BA"/>
    <w:rsid w:val="0099587A"/>
    <w:rsid w:val="00A34CF4"/>
    <w:rsid w:val="00A56D08"/>
    <w:rsid w:val="00A609E0"/>
    <w:rsid w:val="00A651A2"/>
    <w:rsid w:val="00AC0550"/>
    <w:rsid w:val="00B368FF"/>
    <w:rsid w:val="00B833B4"/>
    <w:rsid w:val="00BF1A06"/>
    <w:rsid w:val="00C428ED"/>
    <w:rsid w:val="00C61364"/>
    <w:rsid w:val="00CC6E17"/>
    <w:rsid w:val="00CE62E6"/>
    <w:rsid w:val="00D47E45"/>
    <w:rsid w:val="00D96369"/>
    <w:rsid w:val="00DC333A"/>
    <w:rsid w:val="00DD222A"/>
    <w:rsid w:val="00DD48C8"/>
    <w:rsid w:val="00E321E9"/>
    <w:rsid w:val="00E54205"/>
    <w:rsid w:val="00E753DC"/>
    <w:rsid w:val="00EB545B"/>
    <w:rsid w:val="00F17814"/>
    <w:rsid w:val="00F2314F"/>
    <w:rsid w:val="00F36E80"/>
    <w:rsid w:val="00F65C49"/>
    <w:rsid w:val="00F77424"/>
    <w:rsid w:val="00F806F7"/>
    <w:rsid w:val="00FB4964"/>
    <w:rsid w:val="00FD4C6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6DA604F"/>
  <w15:chartTrackingRefBased/>
  <w15:docId w15:val="{6CC24416-1969-46FC-928F-8DC38FBB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3856"/>
    <w:pPr>
      <w:ind w:leftChars="400" w:left="840"/>
    </w:pPr>
  </w:style>
  <w:style w:type="paragraph" w:styleId="a5">
    <w:name w:val="Body Text"/>
    <w:basedOn w:val="a"/>
    <w:link w:val="a6"/>
    <w:uiPriority w:val="1"/>
    <w:qFormat/>
    <w:rsid w:val="00B368FF"/>
    <w:pPr>
      <w:autoSpaceDE w:val="0"/>
      <w:autoSpaceDN w:val="0"/>
      <w:jc w:val="left"/>
    </w:pPr>
    <w:rPr>
      <w:rFonts w:ascii="PMingLiU" w:eastAsia="PMingLiU" w:hAnsi="PMingLiU" w:cs="PMingLiU"/>
      <w:kern w:val="0"/>
      <w:sz w:val="20"/>
      <w:szCs w:val="20"/>
      <w:lang w:eastAsia="en-US" w:bidi="ar-SA"/>
    </w:rPr>
  </w:style>
  <w:style w:type="character" w:customStyle="1" w:styleId="a6">
    <w:name w:val="本文 (文字)"/>
    <w:basedOn w:val="a0"/>
    <w:link w:val="a5"/>
    <w:uiPriority w:val="1"/>
    <w:rsid w:val="00B368FF"/>
    <w:rPr>
      <w:rFonts w:ascii="PMingLiU" w:eastAsia="PMingLiU" w:hAnsi="PMingLiU" w:cs="PMingLiU"/>
      <w:kern w:val="0"/>
      <w:sz w:val="20"/>
      <w:szCs w:val="20"/>
      <w:lang w:eastAsia="en-US" w:bidi="ar-SA"/>
    </w:rPr>
  </w:style>
  <w:style w:type="paragraph" w:styleId="a7">
    <w:name w:val="Balloon Text"/>
    <w:basedOn w:val="a"/>
    <w:link w:val="a8"/>
    <w:uiPriority w:val="99"/>
    <w:semiHidden/>
    <w:unhideWhenUsed/>
    <w:rsid w:val="0099587A"/>
    <w:rPr>
      <w:rFonts w:asciiTheme="majorHAnsi" w:eastAsiaTheme="majorEastAsia" w:hAnsiTheme="majorHAnsi" w:cstheme="majorBidi"/>
      <w:sz w:val="18"/>
      <w:szCs w:val="22"/>
    </w:rPr>
  </w:style>
  <w:style w:type="character" w:customStyle="1" w:styleId="a8">
    <w:name w:val="吹き出し (文字)"/>
    <w:basedOn w:val="a0"/>
    <w:link w:val="a7"/>
    <w:uiPriority w:val="99"/>
    <w:semiHidden/>
    <w:rsid w:val="0099587A"/>
    <w:rPr>
      <w:rFonts w:asciiTheme="majorHAnsi" w:eastAsiaTheme="majorEastAsia" w:hAnsiTheme="majorHAnsi" w:cstheme="majorBidi"/>
      <w:sz w:val="18"/>
      <w:szCs w:val="22"/>
    </w:rPr>
  </w:style>
  <w:style w:type="paragraph" w:styleId="a9">
    <w:name w:val="header"/>
    <w:basedOn w:val="a"/>
    <w:link w:val="aa"/>
    <w:uiPriority w:val="99"/>
    <w:unhideWhenUsed/>
    <w:rsid w:val="00A651A2"/>
    <w:pPr>
      <w:tabs>
        <w:tab w:val="center" w:pos="4252"/>
        <w:tab w:val="right" w:pos="8504"/>
      </w:tabs>
      <w:snapToGrid w:val="0"/>
    </w:pPr>
  </w:style>
  <w:style w:type="character" w:customStyle="1" w:styleId="aa">
    <w:name w:val="ヘッダー (文字)"/>
    <w:basedOn w:val="a0"/>
    <w:link w:val="a9"/>
    <w:uiPriority w:val="99"/>
    <w:rsid w:val="00A651A2"/>
  </w:style>
  <w:style w:type="paragraph" w:styleId="ab">
    <w:name w:val="footer"/>
    <w:basedOn w:val="a"/>
    <w:link w:val="ac"/>
    <w:uiPriority w:val="99"/>
    <w:unhideWhenUsed/>
    <w:rsid w:val="00A651A2"/>
    <w:pPr>
      <w:tabs>
        <w:tab w:val="center" w:pos="4252"/>
        <w:tab w:val="right" w:pos="8504"/>
      </w:tabs>
      <w:snapToGrid w:val="0"/>
    </w:pPr>
  </w:style>
  <w:style w:type="character" w:customStyle="1" w:styleId="ac">
    <w:name w:val="フッター (文字)"/>
    <w:basedOn w:val="a0"/>
    <w:link w:val="ab"/>
    <w:uiPriority w:val="99"/>
    <w:rsid w:val="00A65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陽介</dc:creator>
  <cp:keywords/>
  <dc:description/>
  <cp:lastModifiedBy>福田 知子</cp:lastModifiedBy>
  <cp:revision>52</cp:revision>
  <cp:lastPrinted>2021-10-15T00:25:00Z</cp:lastPrinted>
  <dcterms:created xsi:type="dcterms:W3CDTF">2021-04-28T01:57:00Z</dcterms:created>
  <dcterms:modified xsi:type="dcterms:W3CDTF">2026-06-25T06:33:00Z</dcterms:modified>
</cp:coreProperties>
</file>